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0EA" w:rsidRDefault="00AD10EA" w:rsidP="00AD10EA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APÊNDICE </w:t>
      </w:r>
      <w:r w:rsidR="00A21F56">
        <w:rPr>
          <w:rFonts w:ascii="Times New Roman" w:hAnsi="Times New Roman"/>
          <w:b/>
          <w:bCs/>
          <w:sz w:val="40"/>
          <w:szCs w:val="40"/>
        </w:rPr>
        <w:t>G</w:t>
      </w:r>
    </w:p>
    <w:p w:rsidR="00AD10EA" w:rsidRDefault="00AD10EA" w:rsidP="00AD10E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1E9E">
        <w:rPr>
          <w:rFonts w:ascii="Times New Roman" w:hAnsi="Times New Roman"/>
          <w:b/>
          <w:bCs/>
          <w:sz w:val="24"/>
          <w:szCs w:val="24"/>
        </w:rPr>
        <w:t>ANÁLISE DE PROJETO PEDAGÓGICO DE CURSO SUPERIOR</w:t>
      </w:r>
    </w:p>
    <w:p w:rsidR="00AD10EA" w:rsidRPr="00F91E9E" w:rsidRDefault="00AD10EA" w:rsidP="00AD10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0"/>
        <w:gridCol w:w="2783"/>
        <w:gridCol w:w="2314"/>
      </w:tblGrid>
      <w:tr w:rsidR="00AD10EA" w:rsidRPr="009858D8" w:rsidTr="00D61E9E">
        <w:trPr>
          <w:trHeight w:val="313"/>
        </w:trPr>
        <w:tc>
          <w:tcPr>
            <w:tcW w:w="9747" w:type="dxa"/>
            <w:gridSpan w:val="3"/>
            <w:shd w:val="clear" w:color="auto" w:fill="FFFF00"/>
          </w:tcPr>
          <w:p w:rsidR="00AD10EA" w:rsidRPr="009858D8" w:rsidRDefault="00AD10EA" w:rsidP="00D61E9E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IDENTIFICAÇÃO DA ANÁLISE</w:t>
            </w:r>
          </w:p>
        </w:tc>
      </w:tr>
      <w:tr w:rsidR="00AD10EA" w:rsidRPr="009858D8" w:rsidTr="00D61E9E">
        <w:trPr>
          <w:trHeight w:val="290"/>
        </w:trPr>
        <w:tc>
          <w:tcPr>
            <w:tcW w:w="4650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Nº do Parecer Técnico: </w:t>
            </w:r>
          </w:p>
        </w:tc>
        <w:tc>
          <w:tcPr>
            <w:tcW w:w="5097" w:type="dxa"/>
            <w:gridSpan w:val="2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Nº do Processo:</w:t>
            </w:r>
          </w:p>
        </w:tc>
      </w:tr>
      <w:tr w:rsidR="00AD10EA" w:rsidRPr="009858D8" w:rsidTr="00D61E9E">
        <w:trPr>
          <w:trHeight w:val="290"/>
        </w:trPr>
        <w:tc>
          <w:tcPr>
            <w:tcW w:w="9747" w:type="dxa"/>
            <w:gridSpan w:val="3"/>
            <w:shd w:val="clear" w:color="auto" w:fill="auto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sz w:val="24"/>
                <w:szCs w:val="24"/>
              </w:rPr>
              <w:t xml:space="preserve">Pedagogo ou Técnico em Assuntos Educacionais responsável pelo acompanhamento e orientação do PPC no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Campus</w:t>
            </w:r>
          </w:p>
        </w:tc>
      </w:tr>
      <w:tr w:rsidR="00AD10EA" w:rsidRPr="009858D8" w:rsidTr="00D61E9E">
        <w:trPr>
          <w:trHeight w:val="312"/>
        </w:trPr>
        <w:tc>
          <w:tcPr>
            <w:tcW w:w="7433" w:type="dxa"/>
            <w:gridSpan w:val="2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Nome: </w:t>
            </w:r>
          </w:p>
        </w:tc>
        <w:tc>
          <w:tcPr>
            <w:tcW w:w="2314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SIAPE: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8"/>
        <w:gridCol w:w="4819"/>
      </w:tblGrid>
      <w:tr w:rsidR="00AD10EA" w:rsidRPr="009858D8" w:rsidTr="00D61E9E">
        <w:trPr>
          <w:trHeight w:val="204"/>
        </w:trPr>
        <w:tc>
          <w:tcPr>
            <w:tcW w:w="9747" w:type="dxa"/>
            <w:gridSpan w:val="2"/>
            <w:shd w:val="clear" w:color="auto" w:fill="FFFF00"/>
          </w:tcPr>
          <w:p w:rsidR="00AD10EA" w:rsidRPr="009858D8" w:rsidRDefault="00AD10EA" w:rsidP="00D61E9E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IDENTIFICAÇÃO DO PROPONENTE E DOCUMENTAÇÃO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gridSpan w:val="2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Nome do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Campus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gridSpan w:val="2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Nome do curso: 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gridSpan w:val="2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Tipo:     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Licenciatura     (  ) Bacharelado/Engenharia    (  ) Tecnologia                  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gridSpan w:val="2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Modalidade:                        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Presencial                  ( ) Educação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 distância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(EAD)</w:t>
            </w:r>
          </w:p>
        </w:tc>
      </w:tr>
      <w:tr w:rsidR="00AD10EA" w:rsidRPr="009858D8" w:rsidTr="00D61E9E">
        <w:trPr>
          <w:trHeight w:val="221"/>
        </w:trPr>
        <w:tc>
          <w:tcPr>
            <w:tcW w:w="4928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Carga horária Total (relógio):          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Carga horária Total (aulas):</w:t>
            </w:r>
          </w:p>
          <w:p w:rsidR="00AD10EA" w:rsidRPr="008C7FB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16"/>
                <w:szCs w:val="16"/>
              </w:rPr>
            </w:pPr>
            <w:r w:rsidRPr="008C7FB8">
              <w:rPr>
                <w:rFonts w:ascii="Times New Roman" w:hAnsi="Times New Roman"/>
                <w:sz w:val="16"/>
                <w:szCs w:val="16"/>
              </w:rPr>
              <w:t>Para o cálculo de conversão de hora relógio para hora aula, aplica-se a fórmula: CH Relógio X 1,2</w:t>
            </w:r>
          </w:p>
        </w:tc>
      </w:tr>
      <w:tr w:rsidR="00AD10EA" w:rsidRPr="009858D8" w:rsidTr="00D61E9E">
        <w:trPr>
          <w:trHeight w:val="221"/>
        </w:trPr>
        <w:tc>
          <w:tcPr>
            <w:tcW w:w="4928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>Carga Horária Presencial:</w:t>
            </w:r>
          </w:p>
        </w:tc>
        <w:tc>
          <w:tcPr>
            <w:tcW w:w="4819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 xml:space="preserve">Carga Horária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distância</w:t>
            </w:r>
            <w:r w:rsidRPr="009858D8">
              <w:rPr>
                <w:rFonts w:ascii="Times New Roman" w:hAnsi="Times New Roman"/>
                <w:sz w:val="24"/>
                <w:szCs w:val="24"/>
              </w:rPr>
              <w:t xml:space="preserve"> (se for o caso):</w:t>
            </w:r>
          </w:p>
          <w:p w:rsidR="00AD10EA" w:rsidRPr="009858D8" w:rsidRDefault="00AD10EA" w:rsidP="00D61E9E">
            <w:pPr>
              <w:spacing w:after="0" w:line="360" w:lineRule="auto"/>
              <w:ind w:left="3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0EA" w:rsidRPr="009858D8" w:rsidTr="00D61E9E">
        <w:trPr>
          <w:trHeight w:val="221"/>
        </w:trPr>
        <w:tc>
          <w:tcPr>
            <w:tcW w:w="4928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>Tempo mínimo de integralização do curso:</w:t>
            </w:r>
          </w:p>
        </w:tc>
        <w:tc>
          <w:tcPr>
            <w:tcW w:w="4819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>Tempo máximo de integralização do curso: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0EA" w:rsidRPr="009858D8" w:rsidTr="00D61E9E">
        <w:trPr>
          <w:trHeight w:val="221"/>
        </w:trPr>
        <w:tc>
          <w:tcPr>
            <w:tcW w:w="4928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>Ano de oferta da primeira turma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(não se aplica em casos de aprovação de PPC)</w:t>
            </w:r>
            <w:r w:rsidRPr="009858D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819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>Iní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cio das aulas da primeira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turma(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não se aplica em casos de aprovação de PPC)</w:t>
            </w:r>
            <w:r w:rsidRPr="009858D8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AD10EA" w:rsidRPr="009858D8" w:rsidTr="00D61E9E">
        <w:trPr>
          <w:trHeight w:val="221"/>
        </w:trPr>
        <w:tc>
          <w:tcPr>
            <w:tcW w:w="4928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 xml:space="preserve">Regime letivo: </w:t>
            </w:r>
            <w:proofErr w:type="gramStart"/>
            <w:r w:rsidRPr="009858D8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sz w:val="24"/>
                <w:szCs w:val="24"/>
              </w:rPr>
              <w:t>)Anual    (  ) Semestral</w:t>
            </w:r>
          </w:p>
        </w:tc>
        <w:tc>
          <w:tcPr>
            <w:tcW w:w="4819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sz w:val="24"/>
                <w:szCs w:val="24"/>
              </w:rPr>
              <w:t xml:space="preserve">Número de vagas: </w:t>
            </w:r>
          </w:p>
        </w:tc>
      </w:tr>
      <w:tr w:rsidR="00AD10EA" w:rsidRPr="009858D8" w:rsidTr="00D61E9E">
        <w:trPr>
          <w:trHeight w:val="459"/>
        </w:trPr>
        <w:tc>
          <w:tcPr>
            <w:tcW w:w="9747" w:type="dxa"/>
            <w:gridSpan w:val="2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Número de polos/municípios atendidos (se for o caso):</w:t>
            </w:r>
          </w:p>
        </w:tc>
      </w:tr>
      <w:tr w:rsidR="00AD10EA" w:rsidRPr="009858D8" w:rsidTr="00D61E9E">
        <w:trPr>
          <w:trHeight w:val="459"/>
        </w:trPr>
        <w:tc>
          <w:tcPr>
            <w:tcW w:w="9747" w:type="dxa"/>
            <w:gridSpan w:val="2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A carga horária está: 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Adequada    (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Acima do mínimo recomendado pela legislação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(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Inferior ao mínimo recomendado pela legislação   </w:t>
            </w:r>
          </w:p>
        </w:tc>
      </w:tr>
      <w:tr w:rsidR="00AD10EA" w:rsidRPr="009858D8" w:rsidTr="00D61E9E">
        <w:trPr>
          <w:trHeight w:val="459"/>
        </w:trPr>
        <w:tc>
          <w:tcPr>
            <w:tcW w:w="4928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Turno de funcionamento: </w:t>
            </w:r>
          </w:p>
        </w:tc>
        <w:tc>
          <w:tcPr>
            <w:tcW w:w="4819" w:type="dxa"/>
          </w:tcPr>
          <w:p w:rsidR="00AD10EA" w:rsidRDefault="00AD10EA" w:rsidP="00D61E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Número de vagas por turma:</w:t>
            </w:r>
          </w:p>
          <w:p w:rsidR="00AD10EA" w:rsidRPr="002174EC" w:rsidRDefault="00AD10EA" w:rsidP="00D61E9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Número de vagas totais:</w:t>
            </w:r>
          </w:p>
        </w:tc>
      </w:tr>
      <w:tr w:rsidR="00AD10EA" w:rsidRPr="009858D8" w:rsidTr="00D61E9E">
        <w:trPr>
          <w:trHeight w:val="459"/>
        </w:trPr>
        <w:tc>
          <w:tcPr>
            <w:tcW w:w="9747" w:type="dxa"/>
            <w:gridSpan w:val="2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Tipo de oferta: 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Regular     (  ) Programa**     (  ) Convênio/Cooperação Técnica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**Nome do Programa:</w:t>
            </w:r>
          </w:p>
        </w:tc>
      </w:tr>
      <w:tr w:rsidR="00AD10EA" w:rsidRPr="009858D8" w:rsidTr="00D61E9E">
        <w:trPr>
          <w:trHeight w:val="459"/>
        </w:trPr>
        <w:tc>
          <w:tcPr>
            <w:tcW w:w="9747" w:type="dxa"/>
            <w:gridSpan w:val="2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Coordenador do Curso: 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E-mail: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Telefone: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4F81BD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SITUAÇÃO DO CURSO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O curso inicia seu processo de regularização (pedido de aprovação dos atos)</w:t>
            </w:r>
          </w:p>
          <w:p w:rsidR="00AD10EA" w:rsidRPr="009858D8" w:rsidRDefault="00AD10EA" w:rsidP="00D61E9E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O curso foi aprovado pelo CONSUP (pedido de atualização dos atos)</w:t>
            </w:r>
          </w:p>
          <w:p w:rsidR="00AD10EA" w:rsidRPr="009858D8" w:rsidRDefault="00AD10EA" w:rsidP="00D61E9E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O curso foi aprovado </w:t>
            </w:r>
            <w:r w:rsidRPr="009858D8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Ad Referendum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pelo CONSUP (pedido de convalidação dos atos) </w:t>
            </w:r>
          </w:p>
          <w:p w:rsidR="00AD10EA" w:rsidRDefault="00AD10EA" w:rsidP="00D61E9E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Exclusivamente para Cursos Superiores de Tecnologia - o curso tem caráter experimental, de acordo com a tramitação expressa na </w:t>
            </w:r>
            <w:r w:rsidRPr="009858D8">
              <w:rPr>
                <w:rFonts w:ascii="Times New Roman" w:hAnsi="Times New Roman"/>
                <w:sz w:val="24"/>
                <w:szCs w:val="24"/>
              </w:rPr>
              <w:t>Portaria Normativa nº 40/2007.</w:t>
            </w:r>
          </w:p>
          <w:p w:rsidR="00AD10EA" w:rsidRDefault="00AD10EA" w:rsidP="00D61E9E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D10EA" w:rsidRDefault="00AD10EA" w:rsidP="00D61E9E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EE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SITUAÇÃO DA IES PARA A OFERTA E CURSO NA MODALIDADE EAD, NOS TERMOS DO DECRETO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Nº </w:t>
            </w:r>
            <w:r w:rsidRPr="000A3EEC">
              <w:rPr>
                <w:rFonts w:ascii="Times New Roman" w:hAnsi="Times New Roman"/>
                <w:b/>
                <w:bCs/>
                <w:sz w:val="24"/>
                <w:szCs w:val="24"/>
              </w:rPr>
              <w:t>5.622/2005</w:t>
            </w:r>
          </w:p>
          <w:p w:rsidR="00AD10EA" w:rsidRPr="009858D8" w:rsidRDefault="00AD10EA" w:rsidP="00D61E9E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Cs/>
                <w:color w:val="4F81BD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credenciada        </w:t>
            </w:r>
            <w:r w:rsidRPr="000A3EEC">
              <w:rPr>
                <w:rFonts w:ascii="Times New Roman" w:hAnsi="Times New Roman"/>
                <w:bCs/>
                <w:sz w:val="24"/>
                <w:szCs w:val="24"/>
              </w:rPr>
              <w:t>(  ) em credenciamento (protocolo válido)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</w:t>
            </w:r>
            <w:r w:rsidRPr="000A3EEC">
              <w:rPr>
                <w:rFonts w:ascii="Times New Roman" w:hAnsi="Times New Roman"/>
                <w:bCs/>
                <w:sz w:val="24"/>
                <w:szCs w:val="24"/>
              </w:rPr>
              <w:t>(  ) Não credenciada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AD10EA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47"/>
      </w:tblGrid>
      <w:tr w:rsidR="00AD10EA" w:rsidRPr="009858D8" w:rsidTr="00D61E9E">
        <w:trPr>
          <w:trHeight w:val="204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DOCUMENTAÇÃO APRESENTADA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O despacho do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Campus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de origem possui a descrição detalhada da situação do curso 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Em caso de turmas em andamento, foi anexada a matriz do Sistema de Gerenciamento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Acadêmico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Versão impressa do PPC  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Cópia dos documentos do coordenador de curso (Portaria de Nomeação)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Cópia dos documentos do NDE (Portaria de Nomeação)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Cópia dos documentos do curso (Portaria de autorização de vagas e Resolução de aprovação do PPC), desconsiderando-se quando se tratar de processo inicial de regularização.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Versão eletrônica final do PPC (quando se tratar de análise final do processo) 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Cópia do Termo de Convênio ou Cooperação Técnica (se for o caso), assinado por todas as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partes envolvidas</w:t>
            </w:r>
          </w:p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70921">
              <w:rPr>
                <w:rFonts w:ascii="Times New Roman" w:hAnsi="Times New Roman"/>
                <w:sz w:val="24"/>
                <w:szCs w:val="24"/>
              </w:rPr>
              <w:t>ocumentos que comprovem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d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isponibilidade/existência da Infraestrutura mínima recomendada pela legislação para a oferta dos cursos.  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OBSERVAÇÕES:</w:t>
            </w:r>
          </w:p>
        </w:tc>
      </w:tr>
    </w:tbl>
    <w:p w:rsidR="00AD10EA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04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FFFF00"/>
          </w:tcPr>
          <w:p w:rsidR="00AD10EA" w:rsidRPr="009858D8" w:rsidRDefault="00AD10EA" w:rsidP="00D61E9E">
            <w:pPr>
              <w:pStyle w:val="PargrafodaLista"/>
              <w:spacing w:after="0" w:line="36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ANALISE PEDAGÓGICA DA PROPOSTA</w:t>
            </w:r>
          </w:p>
        </w:tc>
      </w:tr>
      <w:tr w:rsidR="00AD10EA" w:rsidRPr="009858D8" w:rsidTr="00D61E9E">
        <w:trPr>
          <w:trHeight w:val="204"/>
        </w:trPr>
        <w:tc>
          <w:tcPr>
            <w:tcW w:w="9747" w:type="dxa"/>
            <w:tcBorders>
              <w:bottom w:val="single" w:sz="4" w:space="0" w:color="auto"/>
            </w:tcBorders>
            <w:shd w:val="clear" w:color="auto" w:fill="FFFFFF"/>
          </w:tcPr>
          <w:p w:rsidR="00AD10EA" w:rsidRPr="009858D8" w:rsidRDefault="00AD10EA" w:rsidP="00D61E9E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O PPC apresenta:</w:t>
            </w:r>
          </w:p>
          <w:p w:rsidR="00AD10EA" w:rsidRPr="00E021FE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E021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Sumário 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  <w:bCs/>
                <w:color w:val="000000"/>
              </w:rPr>
              <w:t xml:space="preserve">Dados de identificação da instituição 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Apresentação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Justificativa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Regime letivo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 xml:space="preserve">Objetivo Geral 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Objetivos Específicos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Requisitos e Forma de acesso ao curso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Perfil Profissional do egresso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Representação gráfica do itinerário formativo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92D050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 xml:space="preserve">Matriz </w:t>
            </w:r>
            <w:r>
              <w:rPr>
                <w:rFonts w:ascii="Times New Roman" w:hAnsi="Times New Roman"/>
              </w:rPr>
              <w:t>curricular- descrição da ementa</w:t>
            </w:r>
            <w:r w:rsidRPr="004F0867">
              <w:rPr>
                <w:rFonts w:ascii="Times New Roman" w:hAnsi="Times New Roman"/>
              </w:rPr>
              <w:t xml:space="preserve"> e Bibliografia Básica e Complementar</w:t>
            </w:r>
            <w:r w:rsidRPr="004F0867">
              <w:rPr>
                <w:rFonts w:ascii="Times New Roman" w:hAnsi="Times New Roman"/>
                <w:color w:val="92D050"/>
              </w:rPr>
              <w:t xml:space="preserve"> 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 xml:space="preserve">Trabalho de Conclusão de Curso 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 xml:space="preserve">Estágio Curricular Supervisionado 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 xml:space="preserve">Atividades práticas de ensino ou pedagógicas </w:t>
            </w:r>
          </w:p>
          <w:p w:rsidR="00AD10EA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 xml:space="preserve">Atividades complementares </w:t>
            </w:r>
          </w:p>
          <w:p w:rsidR="00851127" w:rsidRPr="00851127" w:rsidRDefault="00851127" w:rsidP="008511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  </w:t>
            </w:r>
            <w:proofErr w:type="gramEnd"/>
            <w:r>
              <w:rPr>
                <w:rFonts w:ascii="Times New Roman" w:hAnsi="Times New Roman"/>
              </w:rPr>
              <w:t xml:space="preserve">) </w:t>
            </w:r>
            <w:r w:rsidRPr="00851127">
              <w:rPr>
                <w:rFonts w:ascii="Times New Roman" w:hAnsi="Times New Roman"/>
              </w:rPr>
              <w:t>Política de Educação para os Direitos Humanos</w:t>
            </w:r>
          </w:p>
          <w:p w:rsidR="00851127" w:rsidRPr="00851127" w:rsidRDefault="00851127" w:rsidP="008511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  </w:t>
            </w:r>
            <w:proofErr w:type="gramEnd"/>
            <w:r>
              <w:rPr>
                <w:rFonts w:ascii="Times New Roman" w:hAnsi="Times New Roman"/>
              </w:rPr>
              <w:t xml:space="preserve">) </w:t>
            </w:r>
            <w:r w:rsidRPr="00851127">
              <w:rPr>
                <w:rFonts w:ascii="Times New Roman" w:hAnsi="Times New Roman"/>
              </w:rPr>
              <w:t xml:space="preserve">Política de Educação para as Relações </w:t>
            </w:r>
            <w:proofErr w:type="spellStart"/>
            <w:r w:rsidRPr="00851127">
              <w:rPr>
                <w:rFonts w:ascii="Times New Roman" w:hAnsi="Times New Roman"/>
              </w:rPr>
              <w:t>Etnicorraciais</w:t>
            </w:r>
            <w:proofErr w:type="spellEnd"/>
          </w:p>
          <w:p w:rsidR="00851127" w:rsidRPr="00851127" w:rsidRDefault="00851127" w:rsidP="008511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  </w:t>
            </w:r>
            <w:proofErr w:type="gramEnd"/>
            <w:r>
              <w:rPr>
                <w:rFonts w:ascii="Times New Roman" w:hAnsi="Times New Roman"/>
              </w:rPr>
              <w:t xml:space="preserve">) </w:t>
            </w:r>
            <w:r w:rsidRPr="00851127">
              <w:rPr>
                <w:rFonts w:ascii="Times New Roman" w:hAnsi="Times New Roman"/>
              </w:rPr>
              <w:t>Política de Educação Ambiental</w:t>
            </w:r>
          </w:p>
          <w:p w:rsidR="00851127" w:rsidRPr="00851127" w:rsidRDefault="00851127" w:rsidP="0085112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  </w:t>
            </w:r>
            <w:proofErr w:type="gramEnd"/>
            <w:r>
              <w:rPr>
                <w:rFonts w:ascii="Times New Roman" w:hAnsi="Times New Roman"/>
              </w:rPr>
              <w:t xml:space="preserve">) </w:t>
            </w:r>
            <w:r w:rsidRPr="00851127">
              <w:rPr>
                <w:rFonts w:ascii="Times New Roman" w:hAnsi="Times New Roman"/>
              </w:rPr>
              <w:t>Política de Inclusão Social e Atendimento a Pessoas com Deficiência ou Mobilidade Reduzida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Apoio ao discente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Atividades de tutoria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color w:val="000000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  <w:color w:val="000000"/>
              </w:rPr>
              <w:t xml:space="preserve">Tecnologias de Informação e Comunicação – </w:t>
            </w:r>
            <w:proofErr w:type="spellStart"/>
            <w:r w:rsidRPr="004F0867">
              <w:rPr>
                <w:rFonts w:ascii="Times New Roman" w:hAnsi="Times New Roman"/>
                <w:color w:val="000000"/>
              </w:rPr>
              <w:t>TICs</w:t>
            </w:r>
            <w:proofErr w:type="spellEnd"/>
            <w:r w:rsidRPr="004F0867">
              <w:rPr>
                <w:rFonts w:ascii="Times New Roman" w:hAnsi="Times New Roman"/>
                <w:color w:val="000000"/>
              </w:rPr>
              <w:t xml:space="preserve"> – no processo ensino-aprendizagem 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ENADE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Articulação do ensino com a pesquisa e a extensão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Sistema de avaliação do processo de ensino e aprendizagem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Critérios de aproveitamento de conhecimentos e experiências anteriores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Sistema de avaliação do curso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Sistema de avaliação institucional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Descrição do corpo social do curso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 xml:space="preserve">Orientações metodológicas 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Colegiado do curso e NDE</w:t>
            </w:r>
          </w:p>
          <w:p w:rsidR="00AD10EA" w:rsidRPr="007B6DE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Integração com as redes públicas de ensino</w:t>
            </w:r>
            <w:r>
              <w:rPr>
                <w:rFonts w:ascii="Times New Roman" w:hAnsi="Times New Roman"/>
              </w:rPr>
              <w:t xml:space="preserve"> </w:t>
            </w:r>
            <w:r w:rsidRPr="007B6DE7">
              <w:rPr>
                <w:rFonts w:ascii="Times New Roman" w:hAnsi="Times New Roman"/>
              </w:rPr>
              <w:t>(</w:t>
            </w:r>
            <w:r w:rsidRPr="007B6DE7">
              <w:rPr>
                <w:rFonts w:ascii="Times New Roman" w:hAnsi="Times New Roman"/>
                <w:bCs/>
              </w:rPr>
              <w:t>exclusivo para cursos de Licenciatura)</w:t>
            </w:r>
            <w:r w:rsidRPr="007B6DE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Infraestrutura física e recursos materiais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Política de inclusão social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Diplomação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Referências Bibliográficas</w:t>
            </w:r>
          </w:p>
          <w:p w:rsidR="00AD10EA" w:rsidRPr="004F0867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</w:rPr>
              <w:t>Anexos ou Apêndices</w:t>
            </w:r>
          </w:p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</w:t>
            </w:r>
            <w:r w:rsidRPr="004F0867">
              <w:rPr>
                <w:rFonts w:ascii="Times New Roman" w:hAnsi="Times New Roman"/>
                <w:color w:val="000000"/>
              </w:rPr>
              <w:t xml:space="preserve">Lista de figuras, tabelas e quadros </w:t>
            </w:r>
          </w:p>
        </w:tc>
      </w:tr>
      <w:tr w:rsidR="00AD10EA" w:rsidRPr="009858D8" w:rsidTr="00D61E9E">
        <w:trPr>
          <w:trHeight w:val="204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PargrafodaLista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APRESENTAÇÃO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Na apresentação, consta resumo sobre o curso e o Eixo Tecnológico ou área correspondente</w:t>
            </w:r>
          </w:p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JUSTIFICATIVA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PPC apresenta informações referentes aos </w:t>
            </w:r>
            <w:proofErr w:type="spellStart"/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APLs</w:t>
            </w:r>
            <w:proofErr w:type="spellEnd"/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, a relação da oferta do curso com a infraestrutura física e pedagógica disponível, a importância da oferta do curso para o desenvolvimento da região</w:t>
            </w:r>
            <w:r w:rsidR="008511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a responsabilidade social 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e a legislação pertinente ao curso?</w:t>
            </w:r>
          </w:p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Atende satisfatoriamente aos itens elencados</w:t>
            </w:r>
          </w:p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Atende parcialmente* aos itens elencados</w:t>
            </w:r>
          </w:p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*Marcar os itens que precisam ser inseridos: 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Inserção Regional (  ) Importância do Curso para a Região (  ) </w:t>
            </w:r>
            <w:proofErr w:type="spell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APLs</w:t>
            </w:r>
            <w:proofErr w:type="spell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(Arranjos Produtivos Locais) (  ) Demanda Social (  ) demanda do setor produtivo </w:t>
            </w:r>
            <w:r w:rsidR="00851127">
              <w:rPr>
                <w:rFonts w:ascii="Times New Roman" w:hAnsi="Times New Roman"/>
                <w:bCs/>
                <w:sz w:val="24"/>
                <w:szCs w:val="24"/>
              </w:rPr>
              <w:t xml:space="preserve">(   ) responsabilidade social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(  ) Legislação pertinente</w:t>
            </w:r>
          </w:p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PPC apresenta sintonia entre as demandas identificadas do setor produtivo com real vocação e a capacidade do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Campus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do IFPA para a oferta do curso?</w:t>
            </w:r>
          </w:p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Atende satisfatoriamente aos itens elencados</w:t>
            </w:r>
          </w:p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Atende parcialmente aos itens elencados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OBSERVAÇÕES:</w:t>
            </w:r>
          </w:p>
        </w:tc>
      </w:tr>
    </w:tbl>
    <w:p w:rsidR="00AD10EA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2174EC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D10EA" w:rsidRPr="002174EC" w:rsidRDefault="00AD10EA" w:rsidP="00D61E9E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REGIME LETIVO</w:t>
            </w:r>
          </w:p>
        </w:tc>
      </w:tr>
      <w:tr w:rsidR="00AD10EA" w:rsidRPr="002174EC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0EA" w:rsidRPr="005E6B30" w:rsidRDefault="00AD10EA" w:rsidP="00D61E9E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5E6B30">
              <w:rPr>
                <w:rFonts w:ascii="Times New Roman" w:hAnsi="Times New Roman" w:cs="Times New Roman"/>
              </w:rPr>
              <w:t>O PPC apresenta as características do curso, considerando os seguintes itens:</w:t>
            </w:r>
          </w:p>
          <w:p w:rsidR="00AD10EA" w:rsidRPr="002174EC" w:rsidRDefault="00AD10EA" w:rsidP="00D61E9E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 Número de vagas;</w:t>
            </w:r>
          </w:p>
          <w:p w:rsidR="00AD10EA" w:rsidRPr="002174EC" w:rsidRDefault="00AD10EA" w:rsidP="00D61E9E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 Turno de Funcionamento;</w:t>
            </w:r>
          </w:p>
          <w:p w:rsidR="00AD10EA" w:rsidRPr="002174EC" w:rsidRDefault="00AD10EA" w:rsidP="00D61E9E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 Modalidade de oferta;</w:t>
            </w:r>
          </w:p>
          <w:p w:rsidR="00AD10EA" w:rsidRPr="002174EC" w:rsidRDefault="00AD10EA" w:rsidP="00D61E9E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 xml:space="preserve">) Duração; </w:t>
            </w:r>
          </w:p>
          <w:p w:rsidR="00AD10EA" w:rsidRPr="002174EC" w:rsidRDefault="00AD10EA" w:rsidP="00D61E9E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 Carga Horária (hora / hora –aula);</w:t>
            </w:r>
          </w:p>
          <w:p w:rsidR="00AD10EA" w:rsidRPr="002174EC" w:rsidRDefault="00AD10EA" w:rsidP="00D61E9E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 Período Letivo;</w:t>
            </w:r>
          </w:p>
          <w:p w:rsidR="00AD10EA" w:rsidRPr="002174EC" w:rsidRDefault="00AD10EA" w:rsidP="00D61E9E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2174E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174EC">
              <w:rPr>
                <w:rFonts w:ascii="Times New Roman" w:hAnsi="Times New Roman" w:cs="Times New Roman"/>
              </w:rPr>
              <w:t>) Período de integralização (mínimo e máximo)</w:t>
            </w:r>
          </w:p>
        </w:tc>
      </w:tr>
      <w:tr w:rsidR="00AD10EA" w:rsidRPr="002174EC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0EA" w:rsidRPr="002174EC" w:rsidRDefault="00AD10EA" w:rsidP="00D61E9E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74EC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OBJETIVOS 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O Objetivo geral está de acordo com o perfil do curso constante nas Diretrizes Curriculares Nacionais do Curso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 ) sim           (   ) não  </w:t>
            </w:r>
          </w:p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Os objetivos específicos estão de acordo com o perfil constante na legislação específica de cada curso                           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) sim           (   ) não  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AD10EA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REQUISITOS E FORMA DE ACESSO AO CURSO 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tabs>
                <w:tab w:val="left" w:pos="1980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O PPC apresenta a descrição do público-alvo do curso, de acordo com a escolaridade mínima exigida na legislação vigente para cada forma de oferta, em consonância com a Organização Didática do IFPA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          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(   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PERFIL PROFISSIONAL DO EGRESSO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tabs>
                <w:tab w:val="left" w:pos="198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 PPC apresenta o perfil profissional do curso e do egresso de acordo com as Diretrizes Nacionais Curriculares dos Cursos e com o órgão regulador da profissão, se for o caso            </w:t>
            </w:r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 (   ) não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AD10EA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4176E0" w:rsidRPr="009858D8" w:rsidRDefault="004176E0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REPRESENTAÇÃO GRÁFICA DO ITINERÁRIO FORMATIVO 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B53EE6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3EE6">
              <w:rPr>
                <w:rFonts w:ascii="Times New Roman" w:hAnsi="Times New Roman"/>
                <w:b/>
                <w:bCs/>
                <w:sz w:val="24"/>
                <w:szCs w:val="24"/>
              </w:rPr>
              <w:t>O PPC apresenta a representação gráfica do itinerário formativo:</w:t>
            </w:r>
          </w:p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Sim</w:t>
            </w:r>
          </w:p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 xml:space="preserve">(  </w:t>
            </w:r>
            <w:proofErr w:type="gramEnd"/>
            <w:r w:rsidRPr="009858D8">
              <w:rPr>
                <w:rFonts w:ascii="Times New Roman" w:hAnsi="Times New Roman"/>
                <w:bCs/>
                <w:sz w:val="24"/>
                <w:szCs w:val="24"/>
              </w:rPr>
              <w:t>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MATRIZ CURRICULAR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A matriz curricular do curso apresenta: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>Carga horária com as conversões (hora aula/50min) e (hora relógio/60min)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>Disciplinas optativas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 xml:space="preserve">Estágio curricular supervisionado 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 xml:space="preserve">TCC - Trabalho de Conclusão de Curso 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 xml:space="preserve">Atividades complementares 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>Atividades práticas de ensino ou pedagógicas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 xml:space="preserve">(  </w:t>
            </w:r>
            <w:proofErr w:type="gramEnd"/>
            <w:r>
              <w:rPr>
                <w:bCs/>
              </w:rPr>
              <w:t>)</w:t>
            </w:r>
            <w:r>
              <w:rPr>
                <w:bCs/>
              </w:rPr>
              <w:tab/>
              <w:t>Q</w:t>
            </w:r>
            <w:r w:rsidRPr="009858D8">
              <w:rPr>
                <w:bCs/>
              </w:rPr>
              <w:t xml:space="preserve">uadro-resumo com a carga horária das disciplinas, estágio curricular, TAC, atividades complementares </w:t>
            </w:r>
          </w:p>
          <w:p w:rsidR="00AD10EA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</w:t>
            </w:r>
            <w:r>
              <w:rPr>
                <w:bCs/>
              </w:rPr>
              <w:t xml:space="preserve">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 xml:space="preserve">LIBRAS (disciplina obrigatória nos cursos de formação de professores e optativa nos demais </w:t>
            </w:r>
            <w:r w:rsidRPr="009858D8">
              <w:rPr>
                <w:bCs/>
              </w:rPr>
              <w:lastRenderedPageBreak/>
              <w:t>cursos)</w:t>
            </w:r>
          </w:p>
          <w:p w:rsidR="005B3115" w:rsidRPr="005452E2" w:rsidRDefault="004176E0" w:rsidP="005B3115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>(</w:t>
            </w:r>
            <w:r w:rsidR="005B3115">
              <w:rPr>
                <w:bCs/>
              </w:rPr>
              <w:t xml:space="preserve"> </w:t>
            </w:r>
            <w:proofErr w:type="gramEnd"/>
            <w:r w:rsidR="005B3115">
              <w:rPr>
                <w:bCs/>
              </w:rPr>
              <w:t xml:space="preserve">) </w:t>
            </w:r>
            <w:r w:rsidR="005B3115" w:rsidRPr="005B3115">
              <w:rPr>
                <w:bCs/>
              </w:rPr>
              <w:t xml:space="preserve">Conteúdos relacionados aos direitos humanos, educação especial, educação para as relações </w:t>
            </w:r>
            <w:proofErr w:type="spellStart"/>
            <w:r w:rsidR="005B3115" w:rsidRPr="005B3115">
              <w:rPr>
                <w:bCs/>
              </w:rPr>
              <w:t>etnicorraciais</w:t>
            </w:r>
            <w:proofErr w:type="spellEnd"/>
            <w:r w:rsidR="005B3115" w:rsidRPr="005B3115">
              <w:rPr>
                <w:bCs/>
              </w:rPr>
              <w:t xml:space="preserve">, educação ambiental e diversidade sexual, religiosa, de faixa geracional (Educação para as Relações </w:t>
            </w:r>
            <w:proofErr w:type="spellStart"/>
            <w:r w:rsidR="005B3115" w:rsidRPr="005B3115">
              <w:rPr>
                <w:bCs/>
              </w:rPr>
              <w:t>Etnicorraciais</w:t>
            </w:r>
            <w:proofErr w:type="spellEnd"/>
            <w:r w:rsidR="005B3115" w:rsidRPr="005B3115">
              <w:rPr>
                <w:bCs/>
              </w:rPr>
              <w:t xml:space="preserve"> deverá ser componente curricular obrigatório nos cursos de </w:t>
            </w:r>
            <w:r w:rsidR="005B3115" w:rsidRPr="005452E2">
              <w:rPr>
                <w:bCs/>
              </w:rPr>
              <w:t>licenciatura, sendo optativo nas demais graduações);</w:t>
            </w:r>
          </w:p>
          <w:p w:rsidR="004176E0" w:rsidRPr="005452E2" w:rsidRDefault="005B3115" w:rsidP="004176E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176E0" w:rsidRPr="005452E2">
              <w:rPr>
                <w:rFonts w:ascii="Times New Roman" w:hAnsi="Times New Roman"/>
                <w:sz w:val="24"/>
                <w:szCs w:val="24"/>
              </w:rPr>
              <w:t>(</w:t>
            </w:r>
            <w:r w:rsidR="00C72813" w:rsidRPr="005452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C72813" w:rsidRPr="005452E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4176E0" w:rsidRPr="005452E2">
              <w:rPr>
                <w:rFonts w:ascii="Times New Roman" w:hAnsi="Times New Roman"/>
                <w:sz w:val="24"/>
                <w:szCs w:val="24"/>
              </w:rPr>
              <w:t>Nas licenciaturas, curso de Pedagogia, em educação infantil e anos iniciais do ensino fundamental a serem desenvolvidas em projetos de cursos articulados, deverão preponderar os tempos dedicados à constituição de conhecimento sobre os objetos de ensino, e nas demais licenciaturas o tempo dedicado às dimensões pedagógicas não será inferior à quinta parte da carga horária total.</w:t>
            </w:r>
          </w:p>
          <w:p w:rsidR="00AD10EA" w:rsidRPr="005452E2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5452E2">
              <w:rPr>
                <w:b/>
                <w:bCs/>
              </w:rPr>
              <w:t>Cada disciplina apresenta:</w:t>
            </w:r>
          </w:p>
          <w:p w:rsidR="00AD10EA" w:rsidRPr="005452E2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5452E2">
              <w:rPr>
                <w:bCs/>
              </w:rPr>
              <w:t xml:space="preserve">(  </w:t>
            </w:r>
            <w:proofErr w:type="gramEnd"/>
            <w:r w:rsidRPr="005452E2">
              <w:rPr>
                <w:bCs/>
              </w:rPr>
              <w:t>) Ementário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Bibliografia básica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 xml:space="preserve">) Bibliografia complementar 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6E0" w:rsidRPr="009858D8" w:rsidRDefault="00AD10EA" w:rsidP="004176E0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TRABALHO DE CONCLUSÃO DE CURSO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Quanto ao Trabalho de Conclusão de Curso, o PPC: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9858D8">
              <w:rPr>
                <w:bCs/>
              </w:rPr>
              <w:t xml:space="preserve">Apresenta a carga horária do TCC                   </w:t>
            </w:r>
            <w:r>
              <w:rPr>
                <w:bCs/>
              </w:rPr>
              <w:t xml:space="preserve"> </w:t>
            </w: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      (  ) Não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9858D8">
              <w:rPr>
                <w:bCs/>
              </w:rPr>
              <w:t xml:space="preserve">Apresenta como será desenvolvido o TCC       </w:t>
            </w: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 xml:space="preserve">) Sim    </w:t>
            </w:r>
            <w:r>
              <w:rPr>
                <w:bCs/>
              </w:rPr>
              <w:t xml:space="preserve"> </w:t>
            </w:r>
            <w:r w:rsidRPr="009858D8">
              <w:rPr>
                <w:bCs/>
              </w:rPr>
              <w:t xml:space="preserve"> (  ) Não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9858D8">
              <w:rPr>
                <w:bCs/>
              </w:rPr>
              <w:t xml:space="preserve">Apresenta o período de início do TCC              </w:t>
            </w: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      (  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ESTÁGIO CURRICULAR SUPERVISIONADO 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Quanto ao Estágio Curricular Supervisionado, o PPC: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9858D8">
              <w:rPr>
                <w:bCs/>
              </w:rPr>
              <w:t xml:space="preserve">Apresenta a carga horária do Estágio Curricular Supervisionado                   </w:t>
            </w: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      (  ) Não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9858D8">
              <w:rPr>
                <w:bCs/>
              </w:rPr>
              <w:t xml:space="preserve">Apresenta como será desenvolvido o Estágio Curricular Supervisionado       </w:t>
            </w: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      (  ) Não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9858D8">
              <w:rPr>
                <w:bCs/>
              </w:rPr>
              <w:t xml:space="preserve">Apresenta o período de início do Estágio Curricular Supervisionado             </w:t>
            </w:r>
            <w:r>
              <w:rPr>
                <w:bCs/>
              </w:rPr>
              <w:t xml:space="preserve"> </w:t>
            </w: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      (  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ATIVIDADES PRÁTICAS DE ENSINO OU PEDAGÓGICAS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Quanto às atividades práticas de ensino ou pedagógicas, o PPC:</w:t>
            </w:r>
          </w:p>
          <w:p w:rsidR="00AD10EA" w:rsidRPr="00B53EE6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B53EE6">
              <w:rPr>
                <w:bCs/>
                <w:sz w:val="22"/>
                <w:szCs w:val="22"/>
              </w:rPr>
              <w:t xml:space="preserve">Apresenta a carga horária das atividades práticas de ensino ou pedagógicas      </w:t>
            </w:r>
            <w:r>
              <w:rPr>
                <w:bCs/>
                <w:sz w:val="22"/>
                <w:szCs w:val="22"/>
              </w:rPr>
              <w:t xml:space="preserve">     </w:t>
            </w:r>
            <w:r w:rsidRPr="00B53EE6">
              <w:rPr>
                <w:bCs/>
                <w:sz w:val="22"/>
                <w:szCs w:val="22"/>
              </w:rPr>
              <w:t xml:space="preserve">  </w:t>
            </w:r>
            <w:proofErr w:type="gramStart"/>
            <w:r w:rsidRPr="00B53EE6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B53EE6">
              <w:rPr>
                <w:bCs/>
                <w:sz w:val="22"/>
                <w:szCs w:val="22"/>
              </w:rPr>
              <w:t>) Sim      (  ) Não</w:t>
            </w:r>
          </w:p>
          <w:p w:rsidR="00AD10EA" w:rsidRPr="00B53EE6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B53EE6">
              <w:rPr>
                <w:bCs/>
                <w:sz w:val="22"/>
                <w:szCs w:val="22"/>
              </w:rPr>
              <w:t xml:space="preserve">Apresenta como serão desenvolvidas as atividades práticas de ensino ou pedagógicas </w:t>
            </w:r>
            <w:proofErr w:type="gramStart"/>
            <w:r w:rsidRPr="00B53EE6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B53EE6">
              <w:rPr>
                <w:bCs/>
                <w:sz w:val="22"/>
                <w:szCs w:val="22"/>
              </w:rPr>
              <w:t>) Sim      (  ) Não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B53EE6">
              <w:rPr>
                <w:bCs/>
                <w:sz w:val="22"/>
                <w:szCs w:val="22"/>
              </w:rPr>
              <w:t xml:space="preserve">Apresenta o período de início das atividades práticas de ensino ou pedagógicas               </w:t>
            </w:r>
            <w:proofErr w:type="gramStart"/>
            <w:r w:rsidRPr="00B53EE6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B53EE6">
              <w:rPr>
                <w:bCs/>
                <w:sz w:val="22"/>
                <w:szCs w:val="22"/>
              </w:rPr>
              <w:t>) Sim      (  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4176E0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ATIVIDADES COMPLEMENTARES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Quanto às Atividades complementares, o PPC: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9858D8">
              <w:rPr>
                <w:bCs/>
              </w:rPr>
              <w:t xml:space="preserve">Apresenta a carga horária </w:t>
            </w:r>
            <w:r w:rsidRPr="004176E0">
              <w:rPr>
                <w:bCs/>
              </w:rPr>
              <w:t>das Atividades complementares</w:t>
            </w:r>
            <w:r w:rsidRPr="009858D8">
              <w:rPr>
                <w:bCs/>
              </w:rPr>
              <w:t xml:space="preserve">                  </w:t>
            </w: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      (  ) Não</w:t>
            </w:r>
          </w:p>
          <w:p w:rsidR="00AD10EA" w:rsidRPr="009858D8" w:rsidRDefault="00AD10EA" w:rsidP="004176E0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9858D8">
              <w:rPr>
                <w:bCs/>
              </w:rPr>
              <w:t xml:space="preserve">Apresenta a lista de atividades que poderão ser contabilizadas como </w:t>
            </w:r>
            <w:r w:rsidRPr="004176E0">
              <w:rPr>
                <w:bCs/>
              </w:rPr>
              <w:t>Atividades Complementares</w:t>
            </w:r>
            <w:r w:rsidR="00402570" w:rsidRPr="00402570">
              <w:rPr>
                <w:b/>
                <w:bCs/>
                <w:color w:val="FF0000"/>
              </w:rPr>
              <w:t xml:space="preserve"> </w:t>
            </w:r>
            <w:r>
              <w:rPr>
                <w:bCs/>
              </w:rPr>
              <w:br/>
            </w:r>
            <w:proofErr w:type="gramStart"/>
            <w:r w:rsidRPr="009858D8">
              <w:rPr>
                <w:bCs/>
              </w:rPr>
              <w:t>(</w:t>
            </w:r>
            <w:proofErr w:type="gramEnd"/>
            <w:r w:rsidRPr="009858D8">
              <w:rPr>
                <w:bCs/>
              </w:rPr>
              <w:t xml:space="preserve">  ) Sim     (  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5452E2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4176E0" w:rsidRPr="005452E2" w:rsidTr="004176E0">
        <w:trPr>
          <w:trHeight w:val="221"/>
        </w:trPr>
        <w:tc>
          <w:tcPr>
            <w:tcW w:w="9747" w:type="dxa"/>
            <w:shd w:val="clear" w:color="auto" w:fill="FFFF00"/>
          </w:tcPr>
          <w:p w:rsidR="004176E0" w:rsidRPr="005452E2" w:rsidRDefault="004176E0" w:rsidP="004176E0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52E2">
              <w:rPr>
                <w:rFonts w:ascii="Times New Roman" w:hAnsi="Times New Roman"/>
                <w:b/>
                <w:bCs/>
                <w:sz w:val="24"/>
                <w:szCs w:val="24"/>
              </w:rPr>
              <w:t>POLÍTICA DE EDUCAÇÃO PARA OS DIREITOS HUMANOS</w:t>
            </w:r>
            <w:r w:rsidRPr="005452E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4176E0" w:rsidRPr="005452E2" w:rsidTr="004176E0">
        <w:trPr>
          <w:trHeight w:val="221"/>
        </w:trPr>
        <w:tc>
          <w:tcPr>
            <w:tcW w:w="9747" w:type="dxa"/>
          </w:tcPr>
          <w:p w:rsidR="004176E0" w:rsidRPr="005452E2" w:rsidRDefault="004176E0" w:rsidP="004176E0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5452E2">
              <w:rPr>
                <w:b/>
                <w:bCs/>
              </w:rPr>
              <w:t>O PPC contempla as Diretrizes Curriculares Nacionais para os Direitos Humanos?</w:t>
            </w:r>
            <w:r w:rsidRPr="005452E2">
              <w:rPr>
                <w:bCs/>
              </w:rPr>
              <w:t xml:space="preserve">                  </w:t>
            </w:r>
            <w:proofErr w:type="gramStart"/>
            <w:r w:rsidRPr="005452E2">
              <w:rPr>
                <w:bCs/>
              </w:rPr>
              <w:t xml:space="preserve">(  </w:t>
            </w:r>
            <w:proofErr w:type="gramEnd"/>
            <w:r w:rsidRPr="005452E2">
              <w:rPr>
                <w:bCs/>
              </w:rPr>
              <w:t>) Sim      (  ) Não</w:t>
            </w:r>
          </w:p>
        </w:tc>
      </w:tr>
      <w:tr w:rsidR="004176E0" w:rsidRPr="005452E2" w:rsidTr="004176E0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6E0" w:rsidRPr="005452E2" w:rsidRDefault="004176E0" w:rsidP="004176E0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5452E2">
              <w:rPr>
                <w:b/>
                <w:bCs/>
              </w:rPr>
              <w:t>OBSERVAÇÕES:</w:t>
            </w:r>
          </w:p>
        </w:tc>
      </w:tr>
    </w:tbl>
    <w:p w:rsidR="004176E0" w:rsidRPr="005452E2" w:rsidRDefault="004176E0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4176E0" w:rsidRPr="005452E2" w:rsidTr="004176E0">
        <w:trPr>
          <w:trHeight w:val="221"/>
        </w:trPr>
        <w:tc>
          <w:tcPr>
            <w:tcW w:w="9747" w:type="dxa"/>
            <w:shd w:val="clear" w:color="auto" w:fill="FFFF00"/>
          </w:tcPr>
          <w:p w:rsidR="004176E0" w:rsidRPr="005452E2" w:rsidRDefault="004176E0" w:rsidP="004176E0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52E2">
              <w:rPr>
                <w:rFonts w:ascii="Times New Roman" w:hAnsi="Times New Roman"/>
                <w:b/>
                <w:bCs/>
                <w:sz w:val="24"/>
                <w:szCs w:val="24"/>
              </w:rPr>
              <w:t>POLÍTICA DE EDUCAÇÃO PARA AS RELAÇÕES ETNICORRACIAIS</w:t>
            </w:r>
            <w:r w:rsidRPr="005452E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4176E0" w:rsidRPr="005452E2" w:rsidTr="004176E0">
        <w:trPr>
          <w:trHeight w:val="221"/>
        </w:trPr>
        <w:tc>
          <w:tcPr>
            <w:tcW w:w="9747" w:type="dxa"/>
          </w:tcPr>
          <w:p w:rsidR="004176E0" w:rsidRPr="005452E2" w:rsidRDefault="004176E0" w:rsidP="004176E0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5452E2">
              <w:rPr>
                <w:b/>
                <w:bCs/>
              </w:rPr>
              <w:t xml:space="preserve">O PPC contempla as Diretrizes Curriculares Nacionais para a Educação para as Relações </w:t>
            </w:r>
            <w:proofErr w:type="spellStart"/>
            <w:r w:rsidRPr="005452E2">
              <w:rPr>
                <w:b/>
                <w:bCs/>
              </w:rPr>
              <w:t>Etnicorraciais</w:t>
            </w:r>
            <w:proofErr w:type="spellEnd"/>
            <w:r w:rsidRPr="005452E2">
              <w:rPr>
                <w:b/>
                <w:bCs/>
              </w:rPr>
              <w:t xml:space="preserve"> e para o Ensino de História e Cultura </w:t>
            </w:r>
            <w:proofErr w:type="spellStart"/>
            <w:r w:rsidRPr="005452E2">
              <w:rPr>
                <w:b/>
                <w:bCs/>
              </w:rPr>
              <w:t>Afrobrasileira</w:t>
            </w:r>
            <w:proofErr w:type="spellEnd"/>
            <w:r w:rsidRPr="005452E2">
              <w:rPr>
                <w:b/>
                <w:bCs/>
              </w:rPr>
              <w:t>, africana e indígena?</w:t>
            </w:r>
            <w:r w:rsidRPr="005452E2">
              <w:rPr>
                <w:bCs/>
              </w:rPr>
              <w:t xml:space="preserve">                  </w:t>
            </w:r>
            <w:proofErr w:type="gramStart"/>
            <w:r w:rsidRPr="005452E2">
              <w:rPr>
                <w:bCs/>
              </w:rPr>
              <w:t xml:space="preserve">(  </w:t>
            </w:r>
            <w:proofErr w:type="gramEnd"/>
            <w:r w:rsidRPr="005452E2">
              <w:rPr>
                <w:bCs/>
              </w:rPr>
              <w:t>) Sim      (  ) Não</w:t>
            </w:r>
          </w:p>
        </w:tc>
      </w:tr>
      <w:tr w:rsidR="004176E0" w:rsidRPr="005452E2" w:rsidTr="004176E0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6E0" w:rsidRPr="005452E2" w:rsidRDefault="004176E0" w:rsidP="004176E0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5452E2">
              <w:rPr>
                <w:b/>
                <w:bCs/>
              </w:rPr>
              <w:t>OBSERVAÇÕES:</w:t>
            </w:r>
          </w:p>
        </w:tc>
      </w:tr>
    </w:tbl>
    <w:p w:rsidR="004176E0" w:rsidRPr="005452E2" w:rsidRDefault="004176E0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4176E0" w:rsidRPr="005452E2" w:rsidTr="004176E0">
        <w:trPr>
          <w:trHeight w:val="221"/>
        </w:trPr>
        <w:tc>
          <w:tcPr>
            <w:tcW w:w="9747" w:type="dxa"/>
            <w:shd w:val="clear" w:color="auto" w:fill="FFFF00"/>
          </w:tcPr>
          <w:p w:rsidR="004176E0" w:rsidRPr="005452E2" w:rsidRDefault="004176E0" w:rsidP="004176E0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52E2">
              <w:rPr>
                <w:rFonts w:ascii="Times New Roman" w:hAnsi="Times New Roman"/>
                <w:b/>
                <w:bCs/>
                <w:sz w:val="24"/>
                <w:szCs w:val="24"/>
              </w:rPr>
              <w:t>POLÍTICA DE EDUCAÇÃO AMBIENTAL</w:t>
            </w:r>
            <w:r w:rsidRPr="005452E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4176E0" w:rsidRPr="005452E2" w:rsidTr="004176E0">
        <w:trPr>
          <w:trHeight w:val="221"/>
        </w:trPr>
        <w:tc>
          <w:tcPr>
            <w:tcW w:w="9747" w:type="dxa"/>
          </w:tcPr>
          <w:p w:rsidR="004176E0" w:rsidRPr="005452E2" w:rsidRDefault="004176E0" w:rsidP="00B62068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5452E2">
              <w:rPr>
                <w:b/>
                <w:bCs/>
              </w:rPr>
              <w:t xml:space="preserve">O PPC contempla </w:t>
            </w:r>
            <w:r w:rsidR="003C22A0" w:rsidRPr="005452E2">
              <w:rPr>
                <w:b/>
                <w:bCs/>
              </w:rPr>
              <w:t>Políticas de Educação Ambiental</w:t>
            </w:r>
            <w:r w:rsidR="00B62068" w:rsidRPr="005452E2">
              <w:rPr>
                <w:b/>
                <w:bCs/>
              </w:rPr>
              <w:t xml:space="preserve"> de modo transversal, contínuo e permanente</w:t>
            </w:r>
            <w:r w:rsidRPr="005452E2">
              <w:rPr>
                <w:b/>
                <w:bCs/>
              </w:rPr>
              <w:t>?</w:t>
            </w:r>
            <w:r w:rsidRPr="005452E2">
              <w:rPr>
                <w:bCs/>
              </w:rPr>
              <w:t xml:space="preserve">                  </w:t>
            </w:r>
            <w:proofErr w:type="gramStart"/>
            <w:r w:rsidRPr="005452E2">
              <w:rPr>
                <w:bCs/>
              </w:rPr>
              <w:t xml:space="preserve">(  </w:t>
            </w:r>
            <w:proofErr w:type="gramEnd"/>
            <w:r w:rsidRPr="005452E2">
              <w:rPr>
                <w:bCs/>
              </w:rPr>
              <w:t>) Sim      (  ) Não</w:t>
            </w:r>
          </w:p>
        </w:tc>
      </w:tr>
      <w:tr w:rsidR="004176E0" w:rsidRPr="005452E2" w:rsidTr="004176E0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6E0" w:rsidRPr="005452E2" w:rsidRDefault="004176E0" w:rsidP="004176E0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5452E2">
              <w:rPr>
                <w:b/>
                <w:bCs/>
              </w:rPr>
              <w:t>OBSERVAÇÕES:</w:t>
            </w:r>
          </w:p>
        </w:tc>
      </w:tr>
    </w:tbl>
    <w:p w:rsidR="004176E0" w:rsidRPr="005452E2" w:rsidRDefault="004176E0" w:rsidP="004176E0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3C22A0" w:rsidRPr="005452E2" w:rsidTr="00F6454E">
        <w:trPr>
          <w:trHeight w:val="221"/>
        </w:trPr>
        <w:tc>
          <w:tcPr>
            <w:tcW w:w="9747" w:type="dxa"/>
            <w:shd w:val="clear" w:color="auto" w:fill="FFFF00"/>
          </w:tcPr>
          <w:p w:rsidR="003C22A0" w:rsidRPr="005452E2" w:rsidRDefault="003C22A0" w:rsidP="00F6454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52E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POLÍTICA DE INCLUSÃO SOCIAL E ATENDIMENTO A PESSOAS COM DEFICIÊNCIA OU MOBILIDADE REDUZIDA?</w:t>
            </w:r>
            <w:r w:rsidRPr="005452E2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3C22A0" w:rsidRPr="005452E2" w:rsidTr="00F6454E">
        <w:trPr>
          <w:trHeight w:val="221"/>
        </w:trPr>
        <w:tc>
          <w:tcPr>
            <w:tcW w:w="9747" w:type="dxa"/>
          </w:tcPr>
          <w:p w:rsidR="003C22A0" w:rsidRPr="005452E2" w:rsidRDefault="006B08F6" w:rsidP="006B08F6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5452E2">
              <w:rPr>
                <w:b/>
                <w:bCs/>
              </w:rPr>
              <w:t>O PPC contempla políticas de inclusão social e atendimento a pessoas com deficiência ou mobilidade reduzida</w:t>
            </w:r>
            <w:r w:rsidR="003C22A0" w:rsidRPr="005452E2">
              <w:rPr>
                <w:b/>
                <w:bCs/>
              </w:rPr>
              <w:t>?</w:t>
            </w:r>
            <w:r w:rsidR="003C22A0" w:rsidRPr="005452E2">
              <w:rPr>
                <w:bCs/>
              </w:rPr>
              <w:t xml:space="preserve">                  </w:t>
            </w:r>
            <w:proofErr w:type="gramStart"/>
            <w:r w:rsidR="003C22A0" w:rsidRPr="005452E2">
              <w:rPr>
                <w:bCs/>
              </w:rPr>
              <w:t xml:space="preserve">(  </w:t>
            </w:r>
            <w:proofErr w:type="gramEnd"/>
            <w:r w:rsidR="003C22A0" w:rsidRPr="005452E2">
              <w:rPr>
                <w:bCs/>
              </w:rPr>
              <w:t>) Sim      (  ) Não</w:t>
            </w:r>
          </w:p>
          <w:p w:rsidR="006B08F6" w:rsidRPr="005452E2" w:rsidRDefault="006B08F6" w:rsidP="006B08F6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5452E2">
              <w:rPr>
                <w:bCs/>
                <w:sz w:val="22"/>
                <w:szCs w:val="22"/>
              </w:rPr>
              <w:t>Verificar se as políticas previstas atendem a pessoas com:</w:t>
            </w:r>
          </w:p>
          <w:p w:rsidR="006B08F6" w:rsidRPr="005452E2" w:rsidRDefault="006B08F6" w:rsidP="006B08F6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5452E2">
              <w:rPr>
                <w:bCs/>
                <w:sz w:val="22"/>
                <w:szCs w:val="22"/>
              </w:rPr>
              <w:t xml:space="preserve">- Deficiência Visual?                                        </w:t>
            </w:r>
            <w:r w:rsidR="00B62068" w:rsidRPr="005452E2">
              <w:rPr>
                <w:bCs/>
                <w:sz w:val="22"/>
                <w:szCs w:val="22"/>
              </w:rPr>
              <w:t xml:space="preserve">   </w:t>
            </w:r>
            <w:r w:rsidRPr="005452E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5452E2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5452E2">
              <w:rPr>
                <w:bCs/>
                <w:sz w:val="22"/>
                <w:szCs w:val="22"/>
              </w:rPr>
              <w:t>) Sim      (  ) Não</w:t>
            </w:r>
          </w:p>
          <w:p w:rsidR="006B08F6" w:rsidRPr="005452E2" w:rsidRDefault="006B08F6" w:rsidP="006B08F6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5452E2">
              <w:rPr>
                <w:bCs/>
                <w:sz w:val="22"/>
                <w:szCs w:val="22"/>
              </w:rPr>
              <w:t xml:space="preserve">- Deficiência Auditiva?                                     </w:t>
            </w:r>
            <w:r w:rsidR="00B62068" w:rsidRPr="005452E2">
              <w:rPr>
                <w:bCs/>
                <w:sz w:val="22"/>
                <w:szCs w:val="22"/>
              </w:rPr>
              <w:t xml:space="preserve">    </w:t>
            </w:r>
            <w:proofErr w:type="gramStart"/>
            <w:r w:rsidRPr="005452E2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5452E2">
              <w:rPr>
                <w:bCs/>
                <w:sz w:val="22"/>
                <w:szCs w:val="22"/>
              </w:rPr>
              <w:t>) Sim      (  ) Não</w:t>
            </w:r>
          </w:p>
          <w:p w:rsidR="006B08F6" w:rsidRPr="005452E2" w:rsidRDefault="006B08F6" w:rsidP="006B08F6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5452E2">
              <w:rPr>
                <w:bCs/>
                <w:sz w:val="22"/>
                <w:szCs w:val="22"/>
              </w:rPr>
              <w:t xml:space="preserve">- Deficiência Física?                                         </w:t>
            </w:r>
            <w:r w:rsidR="00B62068" w:rsidRPr="005452E2">
              <w:rPr>
                <w:bCs/>
                <w:sz w:val="22"/>
                <w:szCs w:val="22"/>
              </w:rPr>
              <w:t xml:space="preserve">    </w:t>
            </w:r>
            <w:r w:rsidRPr="005452E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5452E2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5452E2">
              <w:rPr>
                <w:bCs/>
                <w:sz w:val="22"/>
                <w:szCs w:val="22"/>
              </w:rPr>
              <w:t>) Sim      (  ) Não</w:t>
            </w:r>
          </w:p>
          <w:p w:rsidR="006B08F6" w:rsidRPr="005452E2" w:rsidRDefault="006B08F6" w:rsidP="006B08F6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5452E2">
              <w:rPr>
                <w:bCs/>
                <w:sz w:val="22"/>
                <w:szCs w:val="22"/>
              </w:rPr>
              <w:t xml:space="preserve">- Deficiência Mental?                                        </w:t>
            </w:r>
            <w:r w:rsidR="00B62068" w:rsidRPr="005452E2">
              <w:rPr>
                <w:bCs/>
                <w:sz w:val="22"/>
                <w:szCs w:val="22"/>
              </w:rPr>
              <w:t xml:space="preserve">    </w:t>
            </w:r>
            <w:proofErr w:type="gramStart"/>
            <w:r w:rsidRPr="005452E2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5452E2">
              <w:rPr>
                <w:bCs/>
                <w:sz w:val="22"/>
                <w:szCs w:val="22"/>
              </w:rPr>
              <w:t>) Sim      (  ) Não</w:t>
            </w:r>
          </w:p>
          <w:p w:rsidR="006B08F6" w:rsidRPr="005452E2" w:rsidRDefault="006B08F6" w:rsidP="006B08F6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5452E2">
              <w:rPr>
                <w:bCs/>
                <w:sz w:val="22"/>
                <w:szCs w:val="22"/>
              </w:rPr>
              <w:t>- Pessoas com transtorno de espectro autista</w:t>
            </w:r>
            <w:r w:rsidR="00B62068" w:rsidRPr="005452E2">
              <w:rPr>
                <w:bCs/>
                <w:sz w:val="22"/>
                <w:szCs w:val="22"/>
              </w:rPr>
              <w:t xml:space="preserve">?        </w:t>
            </w:r>
            <w:proofErr w:type="gramStart"/>
            <w:r w:rsidRPr="005452E2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5452E2">
              <w:rPr>
                <w:bCs/>
                <w:sz w:val="22"/>
                <w:szCs w:val="22"/>
              </w:rPr>
              <w:t>) Sim      (  ) Não</w:t>
            </w:r>
          </w:p>
          <w:p w:rsidR="00B62068" w:rsidRPr="005452E2" w:rsidRDefault="00B62068" w:rsidP="00B62068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5452E2">
              <w:rPr>
                <w:bCs/>
                <w:sz w:val="22"/>
                <w:szCs w:val="22"/>
              </w:rPr>
              <w:t xml:space="preserve">- Descreve recursos didático-pedagógicos adequados e/ou adaptados à pessoa com deficiência?     </w:t>
            </w:r>
          </w:p>
          <w:p w:rsidR="00B62068" w:rsidRPr="005452E2" w:rsidRDefault="00B62068" w:rsidP="00B62068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5452E2">
              <w:rPr>
                <w:bCs/>
                <w:sz w:val="22"/>
                <w:szCs w:val="22"/>
              </w:rPr>
              <w:t xml:space="preserve">                                                                               </w:t>
            </w:r>
            <w:proofErr w:type="gramStart"/>
            <w:r w:rsidRPr="005452E2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5452E2">
              <w:rPr>
                <w:bCs/>
                <w:sz w:val="22"/>
                <w:szCs w:val="22"/>
              </w:rPr>
              <w:t>) Sim      (  ) Não</w:t>
            </w:r>
          </w:p>
          <w:p w:rsidR="00B62068" w:rsidRPr="005452E2" w:rsidRDefault="00B62068" w:rsidP="00B62068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5452E2">
              <w:rPr>
                <w:bCs/>
                <w:sz w:val="22"/>
                <w:szCs w:val="22"/>
              </w:rPr>
              <w:t xml:space="preserve">- Descreve </w:t>
            </w:r>
            <w:r w:rsidRPr="005452E2">
              <w:t>acesso às dependências do Campus?</w:t>
            </w:r>
            <w:r w:rsidRPr="005452E2">
              <w:rPr>
                <w:bCs/>
                <w:sz w:val="22"/>
                <w:szCs w:val="22"/>
              </w:rPr>
              <w:t xml:space="preserve">   </w:t>
            </w:r>
            <w:proofErr w:type="gramStart"/>
            <w:r w:rsidRPr="005452E2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5452E2">
              <w:rPr>
                <w:bCs/>
                <w:sz w:val="22"/>
                <w:szCs w:val="22"/>
              </w:rPr>
              <w:t>) Sim      (  ) Não</w:t>
            </w:r>
          </w:p>
          <w:p w:rsidR="00B62068" w:rsidRPr="005452E2" w:rsidRDefault="00B62068" w:rsidP="006B08F6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5452E2">
              <w:rPr>
                <w:bCs/>
                <w:sz w:val="22"/>
                <w:szCs w:val="22"/>
              </w:rPr>
              <w:t xml:space="preserve">- Descreve </w:t>
            </w:r>
            <w:r w:rsidRPr="005452E2">
              <w:t>pessoal docente e técnico capacitado</w:t>
            </w:r>
            <w:proofErr w:type="gramStart"/>
            <w:r w:rsidRPr="005452E2">
              <w:rPr>
                <w:bCs/>
                <w:sz w:val="22"/>
                <w:szCs w:val="22"/>
              </w:rPr>
              <w:t xml:space="preserve">   </w:t>
            </w:r>
            <w:proofErr w:type="gramEnd"/>
            <w:r w:rsidRPr="005452E2">
              <w:rPr>
                <w:bCs/>
                <w:sz w:val="22"/>
                <w:szCs w:val="22"/>
              </w:rPr>
              <w:t>(  ) Sim      (  ) Não</w:t>
            </w:r>
          </w:p>
        </w:tc>
      </w:tr>
      <w:tr w:rsidR="003C22A0" w:rsidRPr="005452E2" w:rsidTr="00F6454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2A0" w:rsidRPr="005452E2" w:rsidRDefault="003C22A0" w:rsidP="00F6454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5452E2">
              <w:rPr>
                <w:b/>
                <w:bCs/>
              </w:rPr>
              <w:t>OBSERVAÇÕES:</w:t>
            </w:r>
          </w:p>
        </w:tc>
      </w:tr>
    </w:tbl>
    <w:p w:rsidR="004176E0" w:rsidRPr="00F6454E" w:rsidRDefault="004176E0" w:rsidP="004176E0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FF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APOIO AO DISCENTE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 xml:space="preserve">Quanto </w:t>
            </w:r>
            <w:r>
              <w:rPr>
                <w:b/>
                <w:bCs/>
              </w:rPr>
              <w:t>ao apoio discente</w:t>
            </w:r>
            <w:r w:rsidRPr="009858D8">
              <w:rPr>
                <w:b/>
                <w:bCs/>
              </w:rPr>
              <w:t>, o PPC: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color w:val="000000"/>
              </w:rPr>
              <w:t xml:space="preserve">Apresenta </w:t>
            </w:r>
            <w:r w:rsidRPr="00E021FE">
              <w:rPr>
                <w:color w:val="000000"/>
              </w:rPr>
              <w:t>programas de apoio ao discente</w:t>
            </w:r>
            <w:r>
              <w:rPr>
                <w:color w:val="000000"/>
              </w:rPr>
              <w:t xml:space="preserve">        </w:t>
            </w:r>
            <w:r w:rsidRPr="00E021FE">
              <w:rPr>
                <w:color w:val="000000"/>
              </w:rPr>
              <w:t xml:space="preserve"> </w:t>
            </w: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      (  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 TUTORIA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 xml:space="preserve">Quanto </w:t>
            </w:r>
            <w:r>
              <w:rPr>
                <w:b/>
                <w:bCs/>
              </w:rPr>
              <w:t>às atividades de tutoria</w:t>
            </w:r>
            <w:r w:rsidRPr="009858D8">
              <w:rPr>
                <w:b/>
                <w:bCs/>
              </w:rPr>
              <w:t>, o PPC: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bCs/>
                <w:color w:val="000000"/>
              </w:rPr>
              <w:t xml:space="preserve">Estão </w:t>
            </w:r>
            <w:r w:rsidRPr="00E021FE">
              <w:rPr>
                <w:bCs/>
                <w:color w:val="000000"/>
              </w:rPr>
              <w:t>previstas atividades de tutoria para cursos a distância e presenciais</w:t>
            </w:r>
            <w:r w:rsidRPr="009858D8">
              <w:rPr>
                <w:bCs/>
              </w:rPr>
              <w:t xml:space="preserve"> </w:t>
            </w:r>
            <w:r>
              <w:rPr>
                <w:bCs/>
              </w:rPr>
              <w:t xml:space="preserve">     </w:t>
            </w: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      (  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6E651F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6E651F" w:rsidRDefault="00AD10EA" w:rsidP="00D61E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651F">
              <w:rPr>
                <w:rFonts w:ascii="Times New Roman" w:hAnsi="Times New Roman"/>
                <w:b/>
                <w:sz w:val="24"/>
                <w:szCs w:val="24"/>
              </w:rPr>
              <w:t>TECNOLOGIA DE INFORMAÇÃO E COMUNICAÇÃO - TICS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 xml:space="preserve">Quanto </w:t>
            </w:r>
            <w:r>
              <w:rPr>
                <w:b/>
                <w:bCs/>
              </w:rPr>
              <w:t xml:space="preserve">ao uso das </w:t>
            </w:r>
            <w:proofErr w:type="spellStart"/>
            <w:r>
              <w:rPr>
                <w:b/>
                <w:bCs/>
              </w:rPr>
              <w:t>TICs</w:t>
            </w:r>
            <w:proofErr w:type="spellEnd"/>
            <w:r w:rsidRPr="009858D8">
              <w:rPr>
                <w:b/>
                <w:bCs/>
              </w:rPr>
              <w:t>, o PPC: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>
              <w:rPr>
                <w:color w:val="000000"/>
              </w:rPr>
              <w:t>Está previsto no PPC o uso das Tecnologias de I</w:t>
            </w:r>
            <w:r w:rsidRPr="00E021FE">
              <w:rPr>
                <w:color w:val="000000"/>
              </w:rPr>
              <w:t>n</w:t>
            </w:r>
            <w:r>
              <w:rPr>
                <w:color w:val="000000"/>
              </w:rPr>
              <w:t>formação e C</w:t>
            </w:r>
            <w:r w:rsidRPr="00E021FE">
              <w:rPr>
                <w:color w:val="000000"/>
              </w:rPr>
              <w:t>omunicação (</w:t>
            </w:r>
            <w:proofErr w:type="spellStart"/>
            <w:r w:rsidRPr="00E021FE">
              <w:rPr>
                <w:color w:val="000000"/>
              </w:rPr>
              <w:t>TICs</w:t>
            </w:r>
            <w:proofErr w:type="spellEnd"/>
            <w:r w:rsidRPr="00E021FE">
              <w:rPr>
                <w:color w:val="000000"/>
              </w:rPr>
              <w:t>) que deverão ser executadas no processo de ensino-aprendizagem</w:t>
            </w:r>
            <w:r w:rsidRPr="009858D8">
              <w:rPr>
                <w:bCs/>
              </w:rPr>
              <w:t xml:space="preserve"> </w:t>
            </w:r>
            <w:r>
              <w:rPr>
                <w:bCs/>
              </w:rPr>
              <w:t xml:space="preserve">      </w:t>
            </w: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      (  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lastRenderedPageBreak/>
              <w:t>OBSERVAÇÕES:</w:t>
            </w:r>
          </w:p>
        </w:tc>
      </w:tr>
    </w:tbl>
    <w:p w:rsidR="00AD10EA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ENADE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Quanto ao ENADE, o PPC: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A</w:t>
            </w:r>
            <w:r w:rsidRPr="009858D8">
              <w:rPr>
                <w:b/>
                <w:bCs/>
              </w:rPr>
              <w:t>presenta</w:t>
            </w:r>
            <w:r w:rsidRPr="009858D8">
              <w:rPr>
                <w:bCs/>
              </w:rPr>
              <w:t xml:space="preserve"> informações sobre o ENADE, em especial que é um componente curricular obrigatório nos cursos superiores (Artigo 33G da Portaria Normativa 40/2007)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 xml:space="preserve">) </w:t>
            </w:r>
            <w:r w:rsidRPr="009858D8">
              <w:rPr>
                <w:b/>
                <w:bCs/>
              </w:rPr>
              <w:t>Não</w:t>
            </w:r>
            <w:r w:rsidRPr="009858D8">
              <w:rPr>
                <w:bCs/>
              </w:rPr>
              <w:t xml:space="preserve"> apresenta informações sobre o ENADE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tabs>
                <w:tab w:val="left" w:pos="284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ARTICULAÇÃO DO ENSINO COM A PESQUISA E A EXTENSÃO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Quanto à articulação ensino/pesquisa/extensão, o PPC: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 xml:space="preserve">) </w:t>
            </w:r>
            <w:r w:rsidRPr="009858D8">
              <w:rPr>
                <w:b/>
                <w:bCs/>
              </w:rPr>
              <w:t>Apresenta</w:t>
            </w:r>
            <w:r w:rsidRPr="009858D8">
              <w:rPr>
                <w:bCs/>
              </w:rPr>
              <w:t xml:space="preserve"> articulação, informando de que forma o ensino, pesquisa e extensão poderão ser </w:t>
            </w:r>
            <w:proofErr w:type="spellStart"/>
            <w:r w:rsidRPr="009858D8">
              <w:rPr>
                <w:bCs/>
              </w:rPr>
              <w:t>desenvolvidaos</w:t>
            </w:r>
            <w:proofErr w:type="spellEnd"/>
            <w:r w:rsidRPr="009858D8">
              <w:rPr>
                <w:bCs/>
              </w:rPr>
              <w:t xml:space="preserve"> nas atividades curriculares do curso</w:t>
            </w:r>
          </w:p>
          <w:p w:rsidR="00AD10EA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 xml:space="preserve">) </w:t>
            </w:r>
            <w:r w:rsidRPr="009858D8">
              <w:rPr>
                <w:b/>
                <w:bCs/>
              </w:rPr>
              <w:t>Não</w:t>
            </w:r>
            <w:r w:rsidRPr="009858D8">
              <w:rPr>
                <w:bCs/>
              </w:rPr>
              <w:t xml:space="preserve"> apresenta articulação</w:t>
            </w:r>
          </w:p>
          <w:p w:rsidR="00605A15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r w:rsidRPr="00B53EE6">
              <w:rPr>
                <w:bCs/>
                <w:sz w:val="22"/>
                <w:szCs w:val="22"/>
              </w:rPr>
              <w:t xml:space="preserve">Apresenta integração com as redes públicas de ensino (item obrigatório para as licenciaturas) </w:t>
            </w:r>
          </w:p>
          <w:p w:rsidR="00AD10EA" w:rsidRPr="009858D8" w:rsidRDefault="00AD10EA" w:rsidP="00605A15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B53EE6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B53EE6">
              <w:rPr>
                <w:bCs/>
                <w:sz w:val="22"/>
                <w:szCs w:val="22"/>
              </w:rPr>
              <w:t xml:space="preserve">) Sim  </w:t>
            </w:r>
            <w:r w:rsidR="00605A15">
              <w:rPr>
                <w:bCs/>
                <w:sz w:val="22"/>
                <w:szCs w:val="22"/>
              </w:rPr>
              <w:t xml:space="preserve"> </w:t>
            </w:r>
            <w:r w:rsidRPr="00B53EE6">
              <w:rPr>
                <w:bCs/>
                <w:sz w:val="22"/>
                <w:szCs w:val="22"/>
              </w:rPr>
              <w:t>(  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SISTEMA DE AVALIAÇÃO DO PROCESSO DE ENSINO E APRENDIZAGEM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Em relação ao processo avaliativo, o PPC descreve: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9858D8">
              <w:rPr>
                <w:bCs/>
              </w:rPr>
              <w:t xml:space="preserve">( </w:t>
            </w:r>
            <w:proofErr w:type="gramEnd"/>
            <w:r w:rsidRPr="009858D8">
              <w:rPr>
                <w:bCs/>
              </w:rPr>
              <w:t>) Articulação entre teoria e prática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Cs/>
              </w:rPr>
              <w:t xml:space="preserve"> </w:t>
            </w:r>
            <w:proofErr w:type="gramStart"/>
            <w:r w:rsidRPr="009858D8">
              <w:rPr>
                <w:bCs/>
              </w:rPr>
              <w:t xml:space="preserve">( </w:t>
            </w:r>
            <w:proofErr w:type="gramEnd"/>
            <w:r w:rsidRPr="009858D8">
              <w:rPr>
                <w:bCs/>
              </w:rPr>
              <w:t>) Freqüência mínima de 75% da carga horária total do curso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</w:t>
            </w:r>
            <w:proofErr w:type="gramEnd"/>
            <w:r w:rsidRPr="009858D8">
              <w:rPr>
                <w:bCs/>
              </w:rPr>
              <w:t>) Integralização superior a 70% de todos os componentes curriculares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Os procedimentos de avaliação previstos nos processos de ensino-aprendizagem atendem à concepção do curso definida no PPC, os critérios acima mencionados, bem como os existentes na Organização Didática</w:t>
            </w:r>
            <w:r>
              <w:rPr>
                <w:b/>
                <w:bCs/>
              </w:rPr>
              <w:t xml:space="preserve">     </w:t>
            </w:r>
            <w:r w:rsidRPr="009858D8">
              <w:rPr>
                <w:bCs/>
              </w:rPr>
              <w:t xml:space="preserve"> </w:t>
            </w: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 (  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OBSERVAÇÕES:</w:t>
            </w:r>
          </w:p>
        </w:tc>
      </w:tr>
    </w:tbl>
    <w:p w:rsidR="00AD10EA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2174EC" w:rsidTr="00D61E9E">
        <w:trPr>
          <w:trHeight w:val="368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D10EA" w:rsidRPr="002174EC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lastRenderedPageBreak/>
              <w:t xml:space="preserve">CRITÉRIOS DE APROVEITAMENTO DE CONHECIMENTO E EXPERIÊNCIAS ANTERIORES </w:t>
            </w:r>
          </w:p>
        </w:tc>
      </w:tr>
      <w:tr w:rsidR="00AD10EA" w:rsidRPr="002174EC" w:rsidTr="00D61E9E">
        <w:trPr>
          <w:trHeight w:val="6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0EA" w:rsidRPr="002174EC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/>
                <w:bCs/>
              </w:rPr>
              <w:t xml:space="preserve">O PPC apresenta os critérios de aproveitamento de conhecimentos e experiências anteriores </w:t>
            </w:r>
          </w:p>
          <w:p w:rsidR="00AD10EA" w:rsidRPr="002174EC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2174EC">
              <w:rPr>
                <w:bCs/>
              </w:rPr>
              <w:t xml:space="preserve"> </w:t>
            </w:r>
            <w:proofErr w:type="gramStart"/>
            <w:r w:rsidRPr="002174EC">
              <w:rPr>
                <w:bCs/>
              </w:rPr>
              <w:t xml:space="preserve">( </w:t>
            </w:r>
            <w:r>
              <w:rPr>
                <w:bCs/>
              </w:rPr>
              <w:t xml:space="preserve"> </w:t>
            </w:r>
            <w:proofErr w:type="gramEnd"/>
            <w:r w:rsidRPr="002174EC">
              <w:rPr>
                <w:bCs/>
              </w:rPr>
              <w:t>) sim (</w:t>
            </w:r>
            <w:r>
              <w:rPr>
                <w:bCs/>
              </w:rPr>
              <w:t xml:space="preserve"> </w:t>
            </w:r>
            <w:r w:rsidRPr="002174EC">
              <w:rPr>
                <w:bCs/>
              </w:rPr>
              <w:t xml:space="preserve"> ) não </w:t>
            </w:r>
          </w:p>
        </w:tc>
      </w:tr>
      <w:tr w:rsidR="00AD10EA" w:rsidRPr="002174EC" w:rsidTr="00D61E9E">
        <w:trPr>
          <w:trHeight w:val="35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0EA" w:rsidRPr="002174EC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2174EC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SISTEMA DE AVALIAÇÃO DO CURSO</w:t>
            </w: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Em relação ao processo avaliativo, o PPC descreve os critérios e formas de avaliação do curso, que será realizada pelos discentes ao final de cada ciclo de oferta, observando os regulamentos vigentes, devendo conter as seguintes dimensões: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Avaliação das disciplinas e atividades acadêmicas específicas do curso;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Avaliação do corpo técnico e docente do curso;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Avaliação dos espaços educativos (sala de aula, laboratórios, biblioteca);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  <w:highlight w:val="yellow"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Autoavaliação do aluno.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368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 xml:space="preserve">SISTEMA DE AVALIAÇÃO INSTITUCIONAL </w:t>
            </w:r>
          </w:p>
        </w:tc>
      </w:tr>
      <w:tr w:rsidR="00AD10EA" w:rsidRPr="009858D8" w:rsidTr="00D61E9E">
        <w:trPr>
          <w:trHeight w:val="6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9858D8">
              <w:rPr>
                <w:b/>
                <w:bCs/>
              </w:rPr>
              <w:t>O PPC apresenta os critérios e procedimentos de avaliação institucional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9858D8">
              <w:rPr>
                <w:bCs/>
              </w:rPr>
              <w:t xml:space="preserve"> </w:t>
            </w:r>
            <w:proofErr w:type="gramStart"/>
            <w:r w:rsidRPr="009858D8">
              <w:rPr>
                <w:bCs/>
              </w:rPr>
              <w:t xml:space="preserve">( </w:t>
            </w:r>
            <w:r>
              <w:rPr>
                <w:bCs/>
              </w:rPr>
              <w:t xml:space="preserve"> </w:t>
            </w:r>
            <w:proofErr w:type="gramEnd"/>
            <w:r w:rsidRPr="009858D8">
              <w:rPr>
                <w:bCs/>
              </w:rPr>
              <w:t xml:space="preserve">) sim ( ) não </w:t>
            </w:r>
          </w:p>
        </w:tc>
      </w:tr>
      <w:tr w:rsidR="00AD10EA" w:rsidRPr="009858D8" w:rsidTr="00D61E9E">
        <w:trPr>
          <w:trHeight w:val="355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DESCRIÇÃO DO CORPO SOCIAL DO CURSO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Quanto à descrição do corpo social do curso, o PPC:</w:t>
            </w:r>
          </w:p>
          <w:p w:rsidR="00AD10EA" w:rsidRPr="002D3463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2D3463">
              <w:rPr>
                <w:sz w:val="22"/>
                <w:szCs w:val="22"/>
              </w:rPr>
              <w:t xml:space="preserve">Apresenta quadro com nome, CPF, titulação e regime </w:t>
            </w:r>
            <w:r>
              <w:rPr>
                <w:sz w:val="22"/>
                <w:szCs w:val="22"/>
              </w:rPr>
              <w:t xml:space="preserve">de trabalho dos docentes       </w:t>
            </w:r>
            <w:proofErr w:type="gramStart"/>
            <w:r w:rsidRPr="002D3463">
              <w:rPr>
                <w:sz w:val="22"/>
                <w:szCs w:val="22"/>
              </w:rPr>
              <w:t xml:space="preserve">(  </w:t>
            </w:r>
            <w:proofErr w:type="gramEnd"/>
            <w:r w:rsidRPr="002D3463">
              <w:rPr>
                <w:sz w:val="22"/>
                <w:szCs w:val="22"/>
              </w:rPr>
              <w:t>) Sim     (  ) Não</w:t>
            </w:r>
          </w:p>
          <w:p w:rsidR="00AD10EA" w:rsidRPr="00605A15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2D3463">
              <w:rPr>
                <w:sz w:val="22"/>
                <w:szCs w:val="22"/>
              </w:rPr>
              <w:t xml:space="preserve">Apresenta descrição do corpo técnico administrativo                                              </w:t>
            </w:r>
            <w:r>
              <w:rPr>
                <w:sz w:val="22"/>
                <w:szCs w:val="22"/>
              </w:rPr>
              <w:t xml:space="preserve"> </w:t>
            </w:r>
            <w:r w:rsidRPr="002D3463">
              <w:rPr>
                <w:sz w:val="22"/>
                <w:szCs w:val="22"/>
              </w:rPr>
              <w:t xml:space="preserve"> </w:t>
            </w:r>
            <w:proofErr w:type="gramStart"/>
            <w:r w:rsidRPr="002D3463">
              <w:rPr>
                <w:sz w:val="22"/>
                <w:szCs w:val="22"/>
              </w:rPr>
              <w:t xml:space="preserve">(  </w:t>
            </w:r>
            <w:proofErr w:type="gramEnd"/>
            <w:r w:rsidRPr="002D3463">
              <w:rPr>
                <w:sz w:val="22"/>
                <w:szCs w:val="22"/>
              </w:rPr>
              <w:t>) Sim     (  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ORIENTAÇÕES METODOLÓGICAS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Quanto aos procedimentos metodológicos, o PPC prevê:</w:t>
            </w:r>
          </w:p>
          <w:p w:rsidR="00AD10EA" w:rsidRPr="001658B0" w:rsidRDefault="00AD10EA" w:rsidP="00D61E9E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2"/>
                <w:szCs w:val="22"/>
                <w:lang w:eastAsia="pt-BR"/>
              </w:rPr>
            </w:pPr>
            <w:proofErr w:type="gramStart"/>
            <w:r w:rsidRPr="001658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 xml:space="preserve">(  </w:t>
            </w:r>
            <w:proofErr w:type="gramEnd"/>
            <w:r w:rsidRPr="001658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) </w:t>
            </w:r>
            <w:r w:rsidRPr="001658B0">
              <w:rPr>
                <w:rFonts w:ascii="Times New Roman" w:hAnsi="Times New Roman" w:cs="Times New Roman"/>
                <w:color w:val="auto"/>
                <w:sz w:val="22"/>
                <w:szCs w:val="22"/>
                <w:lang w:eastAsia="pt-BR"/>
              </w:rPr>
              <w:t xml:space="preserve">Uso de métodos inovadores de ensino e a forma como se pretende alcançar a integração entre teoria e prática </w:t>
            </w:r>
          </w:p>
          <w:p w:rsidR="00AD10EA" w:rsidRPr="001658B0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proofErr w:type="gramStart"/>
            <w:r w:rsidRPr="001658B0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1658B0">
              <w:rPr>
                <w:bCs/>
                <w:sz w:val="22"/>
                <w:szCs w:val="22"/>
              </w:rPr>
              <w:t>) Projetos Integradores</w:t>
            </w:r>
          </w:p>
          <w:p w:rsidR="00AD10EA" w:rsidRPr="001658B0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proofErr w:type="gramStart"/>
            <w:r w:rsidRPr="001658B0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1658B0">
              <w:rPr>
                <w:bCs/>
                <w:sz w:val="22"/>
                <w:szCs w:val="22"/>
              </w:rPr>
              <w:t>) Seminários/Encontros</w:t>
            </w:r>
          </w:p>
          <w:p w:rsidR="00AD10EA" w:rsidRPr="001658B0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proofErr w:type="gramStart"/>
            <w:r w:rsidRPr="001658B0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1658B0">
              <w:rPr>
                <w:bCs/>
                <w:sz w:val="22"/>
                <w:szCs w:val="22"/>
              </w:rPr>
              <w:t>) Atividades Práticas</w:t>
            </w:r>
          </w:p>
          <w:p w:rsidR="00AD10EA" w:rsidRPr="001658B0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proofErr w:type="gramStart"/>
            <w:r w:rsidRPr="001658B0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1658B0">
              <w:rPr>
                <w:bCs/>
                <w:sz w:val="22"/>
                <w:szCs w:val="22"/>
              </w:rPr>
              <w:t>) Flexibilidade e interdisciplinaridade</w:t>
            </w:r>
          </w:p>
          <w:p w:rsidR="00AD10EA" w:rsidRPr="001658B0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proofErr w:type="gramStart"/>
            <w:r w:rsidRPr="001658B0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1658B0">
              <w:rPr>
                <w:bCs/>
                <w:sz w:val="22"/>
                <w:szCs w:val="22"/>
              </w:rPr>
              <w:t>) Articulação entre teoria e prática</w:t>
            </w:r>
          </w:p>
          <w:p w:rsidR="00AD10EA" w:rsidRPr="001658B0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proofErr w:type="gramStart"/>
            <w:r w:rsidRPr="001658B0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1658B0">
              <w:rPr>
                <w:bCs/>
                <w:sz w:val="22"/>
                <w:szCs w:val="22"/>
              </w:rPr>
              <w:t>) Familiarização com a modalidade a distância, para cursos ofertados nesta modalidade</w:t>
            </w:r>
          </w:p>
          <w:p w:rsidR="00AD10EA" w:rsidRPr="001658B0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  <w:sz w:val="22"/>
                <w:szCs w:val="22"/>
              </w:rPr>
            </w:pPr>
            <w:proofErr w:type="gramStart"/>
            <w:r w:rsidRPr="001658B0">
              <w:rPr>
                <w:bCs/>
                <w:sz w:val="22"/>
                <w:szCs w:val="22"/>
              </w:rPr>
              <w:t xml:space="preserve">(  </w:t>
            </w:r>
            <w:proofErr w:type="gramEnd"/>
            <w:r w:rsidRPr="001658B0">
              <w:rPr>
                <w:bCs/>
                <w:sz w:val="22"/>
                <w:szCs w:val="22"/>
              </w:rPr>
              <w:t xml:space="preserve">) Uso das </w:t>
            </w:r>
            <w:proofErr w:type="spellStart"/>
            <w:r w:rsidRPr="001658B0">
              <w:rPr>
                <w:bCs/>
                <w:sz w:val="22"/>
                <w:szCs w:val="22"/>
              </w:rPr>
              <w:t>TICs</w:t>
            </w:r>
            <w:proofErr w:type="spellEnd"/>
          </w:p>
          <w:p w:rsidR="00AD10EA" w:rsidRPr="001658B0" w:rsidRDefault="00AD10EA" w:rsidP="00D61E9E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658B0">
              <w:rPr>
                <w:rFonts w:ascii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 w:rsidRPr="001658B0">
              <w:rPr>
                <w:rFonts w:ascii="Times New Roman" w:hAnsi="Times New Roman" w:cs="Times New Roman"/>
                <w:sz w:val="22"/>
                <w:szCs w:val="22"/>
              </w:rPr>
              <w:t>)Mecanismos de interação entre docentes, tutores e estudantes (para cursos EAD)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r w:rsidRPr="009858D8">
              <w:rPr>
                <w:bCs/>
              </w:rPr>
              <w:t xml:space="preserve"> 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</w:rPr>
            </w:pPr>
            <w:r w:rsidRPr="009858D8">
              <w:rPr>
                <w:b/>
                <w:bCs/>
              </w:rPr>
              <w:t xml:space="preserve">Se a oferta do curso </w:t>
            </w:r>
            <w:proofErr w:type="gramStart"/>
            <w:r w:rsidRPr="009858D8">
              <w:rPr>
                <w:b/>
                <w:bCs/>
              </w:rPr>
              <w:t>for na</w:t>
            </w:r>
            <w:proofErr w:type="gramEnd"/>
            <w:r w:rsidRPr="009858D8">
              <w:rPr>
                <w:b/>
                <w:bCs/>
              </w:rPr>
              <w:t xml:space="preserve"> modalidade </w:t>
            </w:r>
            <w:r>
              <w:rPr>
                <w:b/>
                <w:bCs/>
              </w:rPr>
              <w:t>a distância</w:t>
            </w:r>
            <w:r w:rsidRPr="009858D8">
              <w:rPr>
                <w:b/>
                <w:bCs/>
              </w:rPr>
              <w:t xml:space="preserve">, prevê </w:t>
            </w:r>
            <w:r w:rsidRPr="009858D8">
              <w:rPr>
                <w:b/>
              </w:rPr>
              <w:t>momentos presenciais para (Decreto nº. 5622/05):</w:t>
            </w:r>
          </w:p>
          <w:p w:rsidR="00AD10EA" w:rsidRPr="009858D8" w:rsidRDefault="00AD10EA" w:rsidP="00D61E9E">
            <w:pPr>
              <w:pStyle w:val="NormalWeb"/>
              <w:tabs>
                <w:tab w:val="left" w:pos="3030"/>
              </w:tabs>
              <w:spacing w:before="0" w:beforeAutospacing="0" w:after="0" w:afterAutospacing="0" w:line="360" w:lineRule="auto"/>
            </w:pPr>
            <w:proofErr w:type="gramStart"/>
            <w:r w:rsidRPr="009858D8">
              <w:t xml:space="preserve">(  </w:t>
            </w:r>
            <w:proofErr w:type="gramEnd"/>
            <w:r w:rsidRPr="009858D8">
              <w:t>) Avaliações de estudantes</w:t>
            </w:r>
            <w:r w:rsidRPr="009858D8">
              <w:tab/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</w:pPr>
            <w:proofErr w:type="gramStart"/>
            <w:r w:rsidRPr="009858D8">
              <w:t xml:space="preserve">(  </w:t>
            </w:r>
            <w:proofErr w:type="gramEnd"/>
            <w:r w:rsidRPr="009858D8">
              <w:t>) Estágios obrigatórios, quando previstos na legislação pertinente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</w:pPr>
            <w:proofErr w:type="gramStart"/>
            <w:r w:rsidRPr="009858D8">
              <w:t xml:space="preserve">(  </w:t>
            </w:r>
            <w:proofErr w:type="gramEnd"/>
            <w:r w:rsidRPr="009858D8">
              <w:t>) Defesa de trabalhos de conclusão de curso, quando previstos na legislação pertinente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Cs/>
              </w:rPr>
            </w:pPr>
            <w:proofErr w:type="gramStart"/>
            <w:r w:rsidRPr="009858D8">
              <w:t xml:space="preserve">(  </w:t>
            </w:r>
            <w:proofErr w:type="gramEnd"/>
            <w:r w:rsidRPr="009858D8">
              <w:t>) Atividades relacionadas a laboratórios de ensino, quando for o caso.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lastRenderedPageBreak/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COLEGIADO DE CURSO E NDE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 xml:space="preserve">O PPC foi concebido pelo NDE, que </w:t>
            </w:r>
            <w:proofErr w:type="gramStart"/>
            <w:r w:rsidRPr="009858D8">
              <w:rPr>
                <w:b/>
                <w:bCs/>
              </w:rPr>
              <w:t>tem,</w:t>
            </w:r>
            <w:proofErr w:type="gramEnd"/>
            <w:r w:rsidRPr="009858D8">
              <w:rPr>
                <w:b/>
                <w:bCs/>
              </w:rPr>
              <w:t xml:space="preserve"> como uma das funções o </w:t>
            </w:r>
            <w:r w:rsidRPr="009858D8">
              <w:rPr>
                <w:b/>
              </w:rPr>
              <w:t>acompanhamento, consolidação e avaliação do PPC.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Não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 Colegiado do Curso está implantado, regulamentado, institucionalizado e tem participação ativa?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0E05B7" w:rsidRDefault="00AD10EA" w:rsidP="00D61E9E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E05B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INTEGRAÇÃO COM AS REDES PÚBLICAS DE ENSINO</w:t>
            </w:r>
          </w:p>
        </w:tc>
      </w:tr>
      <w:tr w:rsidR="00AD10EA" w:rsidRPr="005452E2" w:rsidTr="00D61E9E">
        <w:trPr>
          <w:trHeight w:val="221"/>
        </w:trPr>
        <w:tc>
          <w:tcPr>
            <w:tcW w:w="9747" w:type="dxa"/>
          </w:tcPr>
          <w:p w:rsidR="0095311D" w:rsidRPr="005452E2" w:rsidRDefault="0095311D" w:rsidP="0095311D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5452E2">
              <w:rPr>
                <w:b/>
                <w:bCs/>
              </w:rPr>
              <w:t>O PPC apresenta integração com as redes públicas de ensino (</w:t>
            </w:r>
            <w:r w:rsidR="00605A15" w:rsidRPr="005452E2">
              <w:rPr>
                <w:b/>
                <w:bCs/>
              </w:rPr>
              <w:t>obrigatório</w:t>
            </w:r>
            <w:r w:rsidRPr="005452E2">
              <w:rPr>
                <w:b/>
                <w:bCs/>
              </w:rPr>
              <w:t xml:space="preserve"> para cursos de licenciatura)</w:t>
            </w:r>
          </w:p>
          <w:p w:rsidR="00AD10EA" w:rsidRPr="005452E2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Cs/>
              </w:rPr>
            </w:pPr>
            <w:proofErr w:type="gramStart"/>
            <w:r w:rsidRPr="005452E2">
              <w:rPr>
                <w:bCs/>
              </w:rPr>
              <w:t xml:space="preserve">(  </w:t>
            </w:r>
            <w:proofErr w:type="gramEnd"/>
            <w:r w:rsidRPr="005452E2">
              <w:rPr>
                <w:bCs/>
              </w:rPr>
              <w:t>) Sim</w:t>
            </w:r>
          </w:p>
          <w:p w:rsidR="00AD10EA" w:rsidRPr="005452E2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Cs/>
              </w:rPr>
            </w:pPr>
            <w:proofErr w:type="gramStart"/>
            <w:r w:rsidRPr="005452E2">
              <w:rPr>
                <w:bCs/>
              </w:rPr>
              <w:t xml:space="preserve">(  </w:t>
            </w:r>
            <w:proofErr w:type="gramEnd"/>
            <w:r w:rsidRPr="005452E2">
              <w:rPr>
                <w:bCs/>
              </w:rPr>
              <w:t>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tabs>
                <w:tab w:val="left" w:pos="-142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INFRA ESTRUTURA</w:t>
            </w:r>
            <w:proofErr w:type="gramEnd"/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FÍSICA E RECURSOS MATERIAIS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>Salas de aula</w:t>
            </w:r>
          </w:p>
          <w:p w:rsidR="00AD10EA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>Sala de professores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>
              <w:rPr>
                <w:bCs/>
              </w:rPr>
              <w:t xml:space="preserve">(  </w:t>
            </w:r>
            <w:proofErr w:type="gramEnd"/>
            <w:r>
              <w:rPr>
                <w:bCs/>
              </w:rPr>
              <w:t>)</w:t>
            </w:r>
            <w:r>
              <w:rPr>
                <w:bCs/>
              </w:rPr>
              <w:tab/>
              <w:t>Gabinete para professores em regime de tempo integral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>Sala de coordenação de curso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>Laboratórios Específicos do curso (ver estrutura mínima recomendada em cada curso)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>Laboratório de Informática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>Biblioteca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>Biblioteca Virtual (no caso de se tratar de curso EAD)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r w:rsidRPr="009858D8">
              <w:rPr>
                <w:bCs/>
              </w:rPr>
              <w:t>Laboratórios especializados da sede e dos polos (no caso de se tratar de curso EAD)</w:t>
            </w:r>
          </w:p>
          <w:p w:rsidR="00AD10EA" w:rsidRPr="009858D8" w:rsidRDefault="00AD10EA" w:rsidP="00D61E9E">
            <w:pPr>
              <w:pStyle w:val="NormalWeb"/>
              <w:tabs>
                <w:tab w:val="left" w:pos="426"/>
              </w:tabs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</w:t>
            </w:r>
            <w:r>
              <w:rPr>
                <w:bCs/>
              </w:rPr>
              <w:tab/>
            </w:r>
            <w:proofErr w:type="spellStart"/>
            <w:r w:rsidRPr="009858D8">
              <w:rPr>
                <w:bCs/>
              </w:rPr>
              <w:t>Brinquedoteca</w:t>
            </w:r>
            <w:proofErr w:type="spellEnd"/>
            <w:r w:rsidRPr="009858D8">
              <w:rPr>
                <w:bCs/>
              </w:rPr>
              <w:t xml:space="preserve"> (obrigatória para o Curso de Pedagogia)</w:t>
            </w:r>
          </w:p>
          <w:p w:rsidR="00AD10EA" w:rsidRPr="009858D8" w:rsidRDefault="00AD10EA" w:rsidP="00D61E9E">
            <w:pPr>
              <w:pStyle w:val="Default"/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858D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9858D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ab/>
            </w:r>
            <w:r w:rsidRPr="009858D8">
              <w:rPr>
                <w:rFonts w:ascii="Times New Roman" w:hAnsi="Times New Roman" w:cs="Times New Roman"/>
              </w:rPr>
              <w:t xml:space="preserve">Laboratórios didáticos especializados </w:t>
            </w:r>
          </w:p>
          <w:p w:rsidR="00AD10EA" w:rsidRPr="009858D8" w:rsidRDefault="00AD10EA" w:rsidP="00D61E9E">
            <w:pPr>
              <w:pStyle w:val="Default"/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9858D8">
              <w:rPr>
                <w:rFonts w:ascii="Times New Roman" w:hAnsi="Times New Roman" w:cs="Times New Roman"/>
              </w:rPr>
              <w:t xml:space="preserve">(  </w:t>
            </w:r>
            <w:proofErr w:type="gramEnd"/>
            <w:r w:rsidRPr="009858D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ab/>
            </w:r>
            <w:r w:rsidRPr="009858D8">
              <w:rPr>
                <w:rFonts w:ascii="Times New Roman" w:hAnsi="Times New Roman" w:cs="Times New Roman"/>
              </w:rPr>
              <w:t>Equipamentos</w:t>
            </w:r>
          </w:p>
        </w:tc>
      </w:tr>
      <w:tr w:rsidR="00AD10EA" w:rsidRPr="009858D8" w:rsidTr="00D61E9E">
        <w:trPr>
          <w:trHeight w:val="578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DIPLOMAÇÃO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Quanto à emissão de Diploma: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 xml:space="preserve">) </w:t>
            </w:r>
            <w:r w:rsidRPr="009858D8">
              <w:rPr>
                <w:b/>
                <w:bCs/>
              </w:rPr>
              <w:t>Está</w:t>
            </w:r>
            <w:r w:rsidRPr="009858D8">
              <w:rPr>
                <w:bCs/>
              </w:rPr>
              <w:t xml:space="preserve"> de acordo com o perfil profissional do curso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 xml:space="preserve">) </w:t>
            </w:r>
            <w:r w:rsidRPr="00FD4010">
              <w:rPr>
                <w:b/>
                <w:bCs/>
              </w:rPr>
              <w:t>N</w:t>
            </w:r>
            <w:r w:rsidRPr="009858D8">
              <w:rPr>
                <w:b/>
                <w:bCs/>
              </w:rPr>
              <w:t>ão está</w:t>
            </w:r>
            <w:r w:rsidRPr="009858D8">
              <w:rPr>
                <w:bCs/>
              </w:rPr>
              <w:t xml:space="preserve"> de acordo com o perfil profissional do curso</w:t>
            </w:r>
          </w:p>
        </w:tc>
      </w:tr>
      <w:tr w:rsidR="00AD10EA" w:rsidRPr="009858D8" w:rsidTr="00D61E9E">
        <w:trPr>
          <w:trHeight w:val="59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REFERÊNCIAS BIBLIOGRÁFICAS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Quanto às referências, o PPC prevê: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 xml:space="preserve">) </w:t>
            </w:r>
            <w:r w:rsidRPr="009858D8">
              <w:rPr>
                <w:b/>
                <w:bCs/>
              </w:rPr>
              <w:t xml:space="preserve">Apresenta </w:t>
            </w:r>
            <w:r w:rsidRPr="009858D8">
              <w:rPr>
                <w:bCs/>
              </w:rPr>
              <w:t>legislação atualizada do curso, bem como demais leis da educação nacional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 xml:space="preserve">) </w:t>
            </w:r>
            <w:r w:rsidRPr="009858D8">
              <w:rPr>
                <w:b/>
                <w:bCs/>
              </w:rPr>
              <w:t xml:space="preserve">Não </w:t>
            </w:r>
            <w:r w:rsidRPr="009858D8">
              <w:rPr>
                <w:bCs/>
              </w:rPr>
              <w:t>apresenta legislação atualizada do curso, bem como demais leis da educação nacional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 xml:space="preserve">) </w:t>
            </w:r>
            <w:r w:rsidRPr="009858D8">
              <w:rPr>
                <w:b/>
                <w:bCs/>
              </w:rPr>
              <w:t>Apresenta</w:t>
            </w:r>
            <w:r w:rsidRPr="009858D8">
              <w:rPr>
                <w:bCs/>
              </w:rPr>
              <w:t xml:space="preserve"> periódicos específicos da área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 xml:space="preserve">) </w:t>
            </w:r>
            <w:r w:rsidRPr="009858D8">
              <w:rPr>
                <w:b/>
                <w:bCs/>
              </w:rPr>
              <w:t>Não</w:t>
            </w:r>
            <w:r w:rsidRPr="009858D8">
              <w:rPr>
                <w:bCs/>
              </w:rPr>
              <w:t xml:space="preserve"> apresenta periódicos específicos da área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tabs>
                <w:tab w:val="left" w:pos="709"/>
              </w:tabs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>ANEXOS OU APÊNDICES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9858D8">
              <w:rPr>
                <w:b/>
                <w:bCs/>
              </w:rPr>
              <w:t>Apresenta anexos</w:t>
            </w:r>
            <w:proofErr w:type="gramEnd"/>
            <w:r w:rsidRPr="009858D8">
              <w:rPr>
                <w:b/>
                <w:bCs/>
              </w:rPr>
              <w:t xml:space="preserve"> ou Apêndices: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sim (quais)</w:t>
            </w:r>
          </w:p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Cs/>
              </w:rPr>
            </w:pPr>
            <w:proofErr w:type="gramStart"/>
            <w:r w:rsidRPr="009858D8">
              <w:rPr>
                <w:bCs/>
              </w:rPr>
              <w:t xml:space="preserve">(  </w:t>
            </w:r>
            <w:proofErr w:type="gramEnd"/>
            <w:r w:rsidRPr="009858D8">
              <w:rPr>
                <w:bCs/>
              </w:rPr>
              <w:t>) não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LISTA DE FIGURAS, TABELAS E QUADROS </w:t>
            </w:r>
          </w:p>
        </w:tc>
      </w:tr>
      <w:tr w:rsidR="00AD10EA" w:rsidRPr="009858D8" w:rsidTr="00D61E9E">
        <w:trPr>
          <w:trHeight w:val="462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Cs/>
              </w:rPr>
              <w:t xml:space="preserve">Apresenta lista de figuras, tabelas e quadros?  </w:t>
            </w:r>
            <w:proofErr w:type="gramStart"/>
            <w:r w:rsidRPr="009858D8">
              <w:rPr>
                <w:bCs/>
              </w:rPr>
              <w:t xml:space="preserve">( </w:t>
            </w:r>
            <w:proofErr w:type="gramEnd"/>
            <w:r w:rsidRPr="009858D8">
              <w:rPr>
                <w:bCs/>
              </w:rPr>
              <w:t>) Sim ( ) Não</w:t>
            </w:r>
          </w:p>
        </w:tc>
      </w:tr>
      <w:tr w:rsidR="00AD10EA" w:rsidRPr="009858D8" w:rsidTr="00D61E9E">
        <w:trPr>
          <w:trHeight w:val="462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OBSERVAÇÕES:</w:t>
            </w:r>
          </w:p>
        </w:tc>
      </w:tr>
    </w:tbl>
    <w:p w:rsidR="00AD10EA" w:rsidRPr="009858D8" w:rsidRDefault="00AD10EA" w:rsidP="00AD10E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AD10EA" w:rsidRPr="009858D8" w:rsidTr="00D61E9E">
        <w:trPr>
          <w:trHeight w:val="221"/>
        </w:trPr>
        <w:tc>
          <w:tcPr>
            <w:tcW w:w="9747" w:type="dxa"/>
            <w:shd w:val="clear" w:color="auto" w:fill="FFFF00"/>
          </w:tcPr>
          <w:p w:rsidR="00AD10EA" w:rsidRPr="009858D8" w:rsidRDefault="00AD10EA" w:rsidP="00D61E9E">
            <w:pPr>
              <w:pStyle w:val="PargrafodaLista"/>
              <w:tabs>
                <w:tab w:val="left" w:pos="1980"/>
              </w:tabs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58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PARECER TÉCNICO PEDAGÓGICO 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r w:rsidRPr="009858D8">
              <w:rPr>
                <w:b/>
                <w:bCs/>
              </w:rPr>
              <w:t>Considerando-se os itens analisados acima, o parecer técnico pedagógico é: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9858D8">
              <w:rPr>
                <w:bCs/>
              </w:rPr>
              <w:t xml:space="preserve">( </w:t>
            </w:r>
            <w:proofErr w:type="gramEnd"/>
            <w:r w:rsidRPr="009858D8">
              <w:rPr>
                <w:bCs/>
              </w:rPr>
              <w:t xml:space="preserve">) </w:t>
            </w:r>
            <w:r w:rsidRPr="009858D8">
              <w:rPr>
                <w:b/>
                <w:bCs/>
              </w:rPr>
              <w:t>FAVORÁVEL</w:t>
            </w:r>
            <w:r w:rsidRPr="009858D8">
              <w:rPr>
                <w:bCs/>
              </w:rPr>
              <w:t xml:space="preserve">. Encaminhe-se para análise e parecer da PROEN para posterior submissão ao Conselho Superior do IFPA. </w:t>
            </w:r>
          </w:p>
        </w:tc>
      </w:tr>
      <w:tr w:rsidR="00AD10EA" w:rsidRPr="009858D8" w:rsidTr="00D61E9E">
        <w:trPr>
          <w:trHeight w:val="221"/>
        </w:trPr>
        <w:tc>
          <w:tcPr>
            <w:tcW w:w="9747" w:type="dxa"/>
          </w:tcPr>
          <w:p w:rsidR="00AD10EA" w:rsidRPr="009858D8" w:rsidRDefault="00AD10EA" w:rsidP="00D61E9E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bCs/>
              </w:rPr>
            </w:pPr>
            <w:proofErr w:type="gramStart"/>
            <w:r w:rsidRPr="009858D8">
              <w:rPr>
                <w:bCs/>
              </w:rPr>
              <w:t xml:space="preserve">( </w:t>
            </w:r>
            <w:proofErr w:type="gramEnd"/>
            <w:r w:rsidRPr="009858D8">
              <w:rPr>
                <w:bCs/>
              </w:rPr>
              <w:t xml:space="preserve">)  </w:t>
            </w:r>
            <w:r w:rsidRPr="009858D8">
              <w:rPr>
                <w:b/>
                <w:bCs/>
              </w:rPr>
              <w:t>DESFAVORÁVEL</w:t>
            </w:r>
            <w:r w:rsidRPr="009858D8">
              <w:rPr>
                <w:bCs/>
              </w:rPr>
              <w:t>.  Encaminhe-se para a Coordenação do Curso para ajustes de acordo com as recomendações sobreditas.</w:t>
            </w:r>
          </w:p>
        </w:tc>
      </w:tr>
    </w:tbl>
    <w:p w:rsidR="00AD10EA" w:rsidRDefault="00AD10EA" w:rsidP="00AD10EA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AD10EA" w:rsidRPr="00A839CB" w:rsidRDefault="00AD10EA" w:rsidP="00AD10EA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AD10EA" w:rsidRDefault="00AD10EA" w:rsidP="00AD10E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9E054A">
        <w:rPr>
          <w:rFonts w:ascii="Verdana" w:hAnsi="Verdana"/>
          <w:sz w:val="16"/>
          <w:szCs w:val="16"/>
        </w:rPr>
        <w:t>Cidade/</w:t>
      </w:r>
      <w:r>
        <w:rPr>
          <w:rFonts w:ascii="Verdana" w:hAnsi="Verdana"/>
          <w:sz w:val="16"/>
          <w:szCs w:val="16"/>
        </w:rPr>
        <w:t>Campus</w:t>
      </w:r>
      <w:r w:rsidRPr="009E054A">
        <w:rPr>
          <w:rFonts w:ascii="Verdana" w:hAnsi="Verdana"/>
          <w:sz w:val="16"/>
          <w:szCs w:val="16"/>
        </w:rPr>
        <w:t>, XX de XXXXX de XXXX</w:t>
      </w:r>
    </w:p>
    <w:p w:rsidR="00AD10EA" w:rsidRDefault="00AD10EA" w:rsidP="00AD10E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:rsidR="00AD10EA" w:rsidRPr="009E054A" w:rsidRDefault="00AD10EA" w:rsidP="00AD10EA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:rsidR="00AD10EA" w:rsidRPr="009E054A" w:rsidRDefault="00AD10EA" w:rsidP="00AD10EA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 w:rsidRPr="009E054A">
        <w:rPr>
          <w:rFonts w:ascii="Verdana" w:hAnsi="Verdana"/>
          <w:sz w:val="16"/>
          <w:szCs w:val="16"/>
        </w:rPr>
        <w:t>____________________________________</w:t>
      </w:r>
    </w:p>
    <w:p w:rsidR="001F53AA" w:rsidRDefault="00AD10EA" w:rsidP="00351B33">
      <w:pPr>
        <w:spacing w:after="0" w:line="360" w:lineRule="auto"/>
        <w:jc w:val="center"/>
      </w:pPr>
      <w:r w:rsidRPr="009E054A">
        <w:rPr>
          <w:rFonts w:ascii="Verdana" w:hAnsi="Verdana"/>
          <w:sz w:val="16"/>
          <w:szCs w:val="16"/>
        </w:rPr>
        <w:t>Nome do Pedagogo ou TAE responsável pela análise</w:t>
      </w:r>
    </w:p>
    <w:sectPr w:rsidR="001F53AA" w:rsidSect="00D61E9E">
      <w:head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54E" w:rsidRDefault="00F6454E" w:rsidP="00AB71D6">
      <w:pPr>
        <w:spacing w:after="0" w:line="240" w:lineRule="auto"/>
      </w:pPr>
      <w:r>
        <w:separator/>
      </w:r>
    </w:p>
  </w:endnote>
  <w:endnote w:type="continuationSeparator" w:id="1">
    <w:p w:rsidR="00F6454E" w:rsidRDefault="00F6454E" w:rsidP="00AB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54E" w:rsidRDefault="00F6454E" w:rsidP="00AB71D6">
      <w:pPr>
        <w:spacing w:after="0" w:line="240" w:lineRule="auto"/>
      </w:pPr>
      <w:r>
        <w:separator/>
      </w:r>
    </w:p>
  </w:footnote>
  <w:footnote w:type="continuationSeparator" w:id="1">
    <w:p w:rsidR="00F6454E" w:rsidRDefault="00F6454E" w:rsidP="00AB7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54E" w:rsidRDefault="00D227A3" w:rsidP="00D61E9E">
    <w:pPr>
      <w:pStyle w:val="Cabealh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57.75pt">
          <v:imagedata r:id="rId1" o:title="Brazão da República"/>
        </v:shape>
      </w:pict>
    </w:r>
  </w:p>
  <w:p w:rsidR="00F6454E" w:rsidRDefault="00F6454E" w:rsidP="00D61E9E">
    <w:pPr>
      <w:pStyle w:val="Cabealho"/>
      <w:jc w:val="center"/>
    </w:pPr>
    <w:r>
      <w:t>MINISTÉRIO DA EDUCAÇÃO</w:t>
    </w:r>
  </w:p>
  <w:p w:rsidR="00F6454E" w:rsidRDefault="00F6454E" w:rsidP="00D61E9E">
    <w:pPr>
      <w:pStyle w:val="Cabealho"/>
      <w:jc w:val="center"/>
    </w:pPr>
    <w:r>
      <w:t>INSTITUTO FEDERAL DE EDUCAÇÃO, CIÊNCIA E TECNOLOGIA DO PARÁ</w:t>
    </w:r>
  </w:p>
  <w:p w:rsidR="00F6454E" w:rsidRDefault="00F6454E" w:rsidP="00D61E9E">
    <w:pPr>
      <w:pStyle w:val="Cabealho"/>
      <w:jc w:val="center"/>
    </w:pPr>
    <w:r>
      <w:t>CONSELHO SUPERIOR</w:t>
    </w:r>
  </w:p>
  <w:p w:rsidR="00F6454E" w:rsidRDefault="00F6454E" w:rsidP="00D61E9E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82815"/>
    <w:multiLevelType w:val="hybridMultilevel"/>
    <w:tmpl w:val="F0964E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32394B"/>
    <w:multiLevelType w:val="hybridMultilevel"/>
    <w:tmpl w:val="432422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07E1C"/>
    <w:multiLevelType w:val="hybridMultilevel"/>
    <w:tmpl w:val="99BAE02A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156F0"/>
    <w:multiLevelType w:val="hybridMultilevel"/>
    <w:tmpl w:val="0FF6A3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14705"/>
    <w:multiLevelType w:val="hybridMultilevel"/>
    <w:tmpl w:val="E8BC10CA"/>
    <w:lvl w:ilvl="0" w:tplc="76CE29C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955C2"/>
    <w:multiLevelType w:val="hybridMultilevel"/>
    <w:tmpl w:val="22B61A6C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F70ED"/>
    <w:multiLevelType w:val="hybridMultilevel"/>
    <w:tmpl w:val="E63C39E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AD603F7"/>
    <w:multiLevelType w:val="hybridMultilevel"/>
    <w:tmpl w:val="E4788508"/>
    <w:lvl w:ilvl="0" w:tplc="667E7E62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2B08117F"/>
    <w:multiLevelType w:val="hybridMultilevel"/>
    <w:tmpl w:val="AD0E7DE8"/>
    <w:lvl w:ilvl="0" w:tplc="0416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>
    <w:nsid w:val="30B71155"/>
    <w:multiLevelType w:val="hybridMultilevel"/>
    <w:tmpl w:val="2C4A7A06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33C36FE2"/>
    <w:multiLevelType w:val="multilevel"/>
    <w:tmpl w:val="19BA6A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>
    <w:nsid w:val="33E21E3A"/>
    <w:multiLevelType w:val="hybridMultilevel"/>
    <w:tmpl w:val="BB5652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E461C"/>
    <w:multiLevelType w:val="hybridMultilevel"/>
    <w:tmpl w:val="E88037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D45A6A"/>
    <w:multiLevelType w:val="hybridMultilevel"/>
    <w:tmpl w:val="39420536"/>
    <w:lvl w:ilvl="0" w:tplc="744C243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3A25F1"/>
    <w:multiLevelType w:val="hybridMultilevel"/>
    <w:tmpl w:val="A906F120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94781"/>
    <w:multiLevelType w:val="hybridMultilevel"/>
    <w:tmpl w:val="C8B43E9C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BF7833"/>
    <w:multiLevelType w:val="hybridMultilevel"/>
    <w:tmpl w:val="B172E7E4"/>
    <w:lvl w:ilvl="0" w:tplc="292C012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B21BF"/>
    <w:multiLevelType w:val="hybridMultilevel"/>
    <w:tmpl w:val="99BAE02A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B2AB6"/>
    <w:multiLevelType w:val="hybridMultilevel"/>
    <w:tmpl w:val="6296B0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750C88"/>
    <w:multiLevelType w:val="hybridMultilevel"/>
    <w:tmpl w:val="FA2CF964"/>
    <w:lvl w:ilvl="0" w:tplc="0416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0">
    <w:nsid w:val="3A8F4146"/>
    <w:multiLevelType w:val="hybridMultilevel"/>
    <w:tmpl w:val="B89E204A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>
    <w:nsid w:val="3C943018"/>
    <w:multiLevelType w:val="hybridMultilevel"/>
    <w:tmpl w:val="6730F4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632B01"/>
    <w:multiLevelType w:val="hybridMultilevel"/>
    <w:tmpl w:val="1DAE172C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>
    <w:nsid w:val="499C32E0"/>
    <w:multiLevelType w:val="hybridMultilevel"/>
    <w:tmpl w:val="D782171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87180"/>
    <w:multiLevelType w:val="hybridMultilevel"/>
    <w:tmpl w:val="C0DA2192"/>
    <w:lvl w:ilvl="0" w:tplc="72C2FFE0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>
    <w:nsid w:val="4F1061C9"/>
    <w:multiLevelType w:val="hybridMultilevel"/>
    <w:tmpl w:val="23B64FAA"/>
    <w:lvl w:ilvl="0" w:tplc="0416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E1063"/>
    <w:multiLevelType w:val="hybridMultilevel"/>
    <w:tmpl w:val="D41CB462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51185D0B"/>
    <w:multiLevelType w:val="multilevel"/>
    <w:tmpl w:val="0ADAC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53053376"/>
    <w:multiLevelType w:val="hybridMultilevel"/>
    <w:tmpl w:val="DC6252E8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539667D3"/>
    <w:multiLevelType w:val="hybridMultilevel"/>
    <w:tmpl w:val="CC4CFA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846EC8"/>
    <w:multiLevelType w:val="hybridMultilevel"/>
    <w:tmpl w:val="38765DC2"/>
    <w:lvl w:ilvl="0" w:tplc="96407D1C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483F2E"/>
    <w:multiLevelType w:val="hybridMultilevel"/>
    <w:tmpl w:val="1DC460C2"/>
    <w:lvl w:ilvl="0" w:tplc="4A7A8A2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0946C6"/>
    <w:multiLevelType w:val="hybridMultilevel"/>
    <w:tmpl w:val="B1581E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B37BC"/>
    <w:multiLevelType w:val="hybridMultilevel"/>
    <w:tmpl w:val="B6DE1B18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FD0789F"/>
    <w:multiLevelType w:val="hybridMultilevel"/>
    <w:tmpl w:val="615C9A9C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630B7627"/>
    <w:multiLevelType w:val="hybridMultilevel"/>
    <w:tmpl w:val="F3E05F82"/>
    <w:lvl w:ilvl="0" w:tplc="0416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6">
    <w:nsid w:val="645733D6"/>
    <w:multiLevelType w:val="hybridMultilevel"/>
    <w:tmpl w:val="B3C89AFE"/>
    <w:lvl w:ilvl="0" w:tplc="0416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7">
    <w:nsid w:val="673F30F8"/>
    <w:multiLevelType w:val="hybridMultilevel"/>
    <w:tmpl w:val="C0AC0242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8">
    <w:nsid w:val="6CAD05F0"/>
    <w:multiLevelType w:val="hybridMultilevel"/>
    <w:tmpl w:val="DA2A25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744929"/>
    <w:multiLevelType w:val="hybridMultilevel"/>
    <w:tmpl w:val="AC1415AA"/>
    <w:lvl w:ilvl="0" w:tplc="67A46BF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BA5C53"/>
    <w:multiLevelType w:val="hybridMultilevel"/>
    <w:tmpl w:val="5F328E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221CF6"/>
    <w:multiLevelType w:val="hybridMultilevel"/>
    <w:tmpl w:val="30AED6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AB3FA8"/>
    <w:multiLevelType w:val="hybridMultilevel"/>
    <w:tmpl w:val="FF54D622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3">
    <w:nsid w:val="77D33BE1"/>
    <w:multiLevelType w:val="hybridMultilevel"/>
    <w:tmpl w:val="6A78D8E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069BB"/>
    <w:multiLevelType w:val="hybridMultilevel"/>
    <w:tmpl w:val="DB16621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322BCE"/>
    <w:multiLevelType w:val="hybridMultilevel"/>
    <w:tmpl w:val="8DA21C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617F53"/>
    <w:multiLevelType w:val="hybridMultilevel"/>
    <w:tmpl w:val="43B843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0"/>
  </w:num>
  <w:num w:numId="3">
    <w:abstractNumId w:val="35"/>
  </w:num>
  <w:num w:numId="4">
    <w:abstractNumId w:val="29"/>
  </w:num>
  <w:num w:numId="5">
    <w:abstractNumId w:val="19"/>
  </w:num>
  <w:num w:numId="6">
    <w:abstractNumId w:val="22"/>
  </w:num>
  <w:num w:numId="7">
    <w:abstractNumId w:val="9"/>
  </w:num>
  <w:num w:numId="8">
    <w:abstractNumId w:val="18"/>
  </w:num>
  <w:num w:numId="9">
    <w:abstractNumId w:val="20"/>
  </w:num>
  <w:num w:numId="10">
    <w:abstractNumId w:val="26"/>
  </w:num>
  <w:num w:numId="11">
    <w:abstractNumId w:val="28"/>
  </w:num>
  <w:num w:numId="12">
    <w:abstractNumId w:val="45"/>
  </w:num>
  <w:num w:numId="13">
    <w:abstractNumId w:val="1"/>
  </w:num>
  <w:num w:numId="14">
    <w:abstractNumId w:val="40"/>
  </w:num>
  <w:num w:numId="15">
    <w:abstractNumId w:val="46"/>
  </w:num>
  <w:num w:numId="16">
    <w:abstractNumId w:val="27"/>
  </w:num>
  <w:num w:numId="17">
    <w:abstractNumId w:val="30"/>
  </w:num>
  <w:num w:numId="18">
    <w:abstractNumId w:val="16"/>
  </w:num>
  <w:num w:numId="19">
    <w:abstractNumId w:val="39"/>
  </w:num>
  <w:num w:numId="20">
    <w:abstractNumId w:val="10"/>
  </w:num>
  <w:num w:numId="21">
    <w:abstractNumId w:val="21"/>
  </w:num>
  <w:num w:numId="22">
    <w:abstractNumId w:val="44"/>
  </w:num>
  <w:num w:numId="23">
    <w:abstractNumId w:val="38"/>
  </w:num>
  <w:num w:numId="24">
    <w:abstractNumId w:val="31"/>
  </w:num>
  <w:num w:numId="25">
    <w:abstractNumId w:val="13"/>
  </w:num>
  <w:num w:numId="26">
    <w:abstractNumId w:val="4"/>
  </w:num>
  <w:num w:numId="27">
    <w:abstractNumId w:val="25"/>
  </w:num>
  <w:num w:numId="28">
    <w:abstractNumId w:val="23"/>
  </w:num>
  <w:num w:numId="29">
    <w:abstractNumId w:val="14"/>
  </w:num>
  <w:num w:numId="30">
    <w:abstractNumId w:val="6"/>
  </w:num>
  <w:num w:numId="31">
    <w:abstractNumId w:val="43"/>
  </w:num>
  <w:num w:numId="32">
    <w:abstractNumId w:val="5"/>
  </w:num>
  <w:num w:numId="33">
    <w:abstractNumId w:val="2"/>
  </w:num>
  <w:num w:numId="34">
    <w:abstractNumId w:val="17"/>
  </w:num>
  <w:num w:numId="35">
    <w:abstractNumId w:val="33"/>
  </w:num>
  <w:num w:numId="36">
    <w:abstractNumId w:val="15"/>
  </w:num>
  <w:num w:numId="37">
    <w:abstractNumId w:val="11"/>
  </w:num>
  <w:num w:numId="38">
    <w:abstractNumId w:val="12"/>
  </w:num>
  <w:num w:numId="39">
    <w:abstractNumId w:val="3"/>
  </w:num>
  <w:num w:numId="40">
    <w:abstractNumId w:val="36"/>
  </w:num>
  <w:num w:numId="41">
    <w:abstractNumId w:val="8"/>
  </w:num>
  <w:num w:numId="42">
    <w:abstractNumId w:val="32"/>
  </w:num>
  <w:num w:numId="43">
    <w:abstractNumId w:val="37"/>
  </w:num>
  <w:num w:numId="44">
    <w:abstractNumId w:val="41"/>
  </w:num>
  <w:num w:numId="45">
    <w:abstractNumId w:val="24"/>
  </w:num>
  <w:num w:numId="46">
    <w:abstractNumId w:val="7"/>
  </w:num>
  <w:num w:numId="4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AD10EA"/>
    <w:rsid w:val="00034186"/>
    <w:rsid w:val="00037B2D"/>
    <w:rsid w:val="000632EC"/>
    <w:rsid w:val="00086CE0"/>
    <w:rsid w:val="000B1001"/>
    <w:rsid w:val="00124A34"/>
    <w:rsid w:val="001667E7"/>
    <w:rsid w:val="001B7A9E"/>
    <w:rsid w:val="001C32EC"/>
    <w:rsid w:val="001C57A1"/>
    <w:rsid w:val="001F53AA"/>
    <w:rsid w:val="001F5CD7"/>
    <w:rsid w:val="0022664C"/>
    <w:rsid w:val="00261570"/>
    <w:rsid w:val="00265133"/>
    <w:rsid w:val="0026778A"/>
    <w:rsid w:val="002C701B"/>
    <w:rsid w:val="002F6493"/>
    <w:rsid w:val="00304CC9"/>
    <w:rsid w:val="003108A5"/>
    <w:rsid w:val="00324895"/>
    <w:rsid w:val="00330424"/>
    <w:rsid w:val="00351B33"/>
    <w:rsid w:val="00371107"/>
    <w:rsid w:val="00385C16"/>
    <w:rsid w:val="003C22A0"/>
    <w:rsid w:val="00402570"/>
    <w:rsid w:val="0040773E"/>
    <w:rsid w:val="004176E0"/>
    <w:rsid w:val="00457311"/>
    <w:rsid w:val="004A6575"/>
    <w:rsid w:val="004D01B5"/>
    <w:rsid w:val="004F5AE3"/>
    <w:rsid w:val="0053221C"/>
    <w:rsid w:val="00533ECB"/>
    <w:rsid w:val="005452E2"/>
    <w:rsid w:val="0055198C"/>
    <w:rsid w:val="00552765"/>
    <w:rsid w:val="005B3115"/>
    <w:rsid w:val="005B3B23"/>
    <w:rsid w:val="005E6B30"/>
    <w:rsid w:val="00605A15"/>
    <w:rsid w:val="00631991"/>
    <w:rsid w:val="00681994"/>
    <w:rsid w:val="00694523"/>
    <w:rsid w:val="006B08F6"/>
    <w:rsid w:val="006D3EFF"/>
    <w:rsid w:val="006D5B0A"/>
    <w:rsid w:val="00754792"/>
    <w:rsid w:val="00755430"/>
    <w:rsid w:val="007F2749"/>
    <w:rsid w:val="00851127"/>
    <w:rsid w:val="00853352"/>
    <w:rsid w:val="008B3F2E"/>
    <w:rsid w:val="008C4040"/>
    <w:rsid w:val="008D297F"/>
    <w:rsid w:val="00902BF0"/>
    <w:rsid w:val="0093301C"/>
    <w:rsid w:val="00940F63"/>
    <w:rsid w:val="0095311D"/>
    <w:rsid w:val="009C4728"/>
    <w:rsid w:val="009E3D69"/>
    <w:rsid w:val="00A21F56"/>
    <w:rsid w:val="00A36423"/>
    <w:rsid w:val="00A43094"/>
    <w:rsid w:val="00A4519B"/>
    <w:rsid w:val="00A60002"/>
    <w:rsid w:val="00A667FB"/>
    <w:rsid w:val="00A724E1"/>
    <w:rsid w:val="00AA5EC9"/>
    <w:rsid w:val="00AA6844"/>
    <w:rsid w:val="00AB71D6"/>
    <w:rsid w:val="00AD10EA"/>
    <w:rsid w:val="00AF1186"/>
    <w:rsid w:val="00B218DC"/>
    <w:rsid w:val="00B368E4"/>
    <w:rsid w:val="00B62068"/>
    <w:rsid w:val="00BE40F8"/>
    <w:rsid w:val="00BE61CF"/>
    <w:rsid w:val="00BE6D96"/>
    <w:rsid w:val="00BF03D4"/>
    <w:rsid w:val="00BF6148"/>
    <w:rsid w:val="00C142B1"/>
    <w:rsid w:val="00C15A1E"/>
    <w:rsid w:val="00C17CA1"/>
    <w:rsid w:val="00C31E5D"/>
    <w:rsid w:val="00C414AD"/>
    <w:rsid w:val="00C43870"/>
    <w:rsid w:val="00C46225"/>
    <w:rsid w:val="00C72813"/>
    <w:rsid w:val="00CD6809"/>
    <w:rsid w:val="00CF42F4"/>
    <w:rsid w:val="00D227A3"/>
    <w:rsid w:val="00D4462D"/>
    <w:rsid w:val="00D61E9E"/>
    <w:rsid w:val="00D64DC9"/>
    <w:rsid w:val="00D86133"/>
    <w:rsid w:val="00DE0C8C"/>
    <w:rsid w:val="00DF2E17"/>
    <w:rsid w:val="00DF352B"/>
    <w:rsid w:val="00E04738"/>
    <w:rsid w:val="00E22F26"/>
    <w:rsid w:val="00E601F6"/>
    <w:rsid w:val="00E677C4"/>
    <w:rsid w:val="00E71427"/>
    <w:rsid w:val="00E9534B"/>
    <w:rsid w:val="00EA55BD"/>
    <w:rsid w:val="00EB3659"/>
    <w:rsid w:val="00EB538B"/>
    <w:rsid w:val="00EF084D"/>
    <w:rsid w:val="00F25710"/>
    <w:rsid w:val="00F45E35"/>
    <w:rsid w:val="00F6454E"/>
    <w:rsid w:val="00F818B2"/>
    <w:rsid w:val="00F92CB3"/>
    <w:rsid w:val="00F9631A"/>
    <w:rsid w:val="00FA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EA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10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D10EA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AD10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D10E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D10EA"/>
    <w:rPr>
      <w:rFonts w:ascii="Calibri" w:eastAsia="Times New Roman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10E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10E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0E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0EA"/>
    <w:rPr>
      <w:rFonts w:ascii="Tahoma" w:eastAsia="Times New Roman" w:hAnsi="Tahoma" w:cs="Times New Roman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D10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0EA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D10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D10EA"/>
    <w:rPr>
      <w:rFonts w:ascii="Calibri" w:eastAsia="Times New Roman" w:hAnsi="Calibri" w:cs="Times New Roman"/>
      <w:lang w:eastAsia="pt-BR"/>
    </w:rPr>
  </w:style>
  <w:style w:type="paragraph" w:styleId="SemEspaamento">
    <w:name w:val="No Spacing"/>
    <w:uiPriority w:val="1"/>
    <w:qFormat/>
    <w:rsid w:val="00AD10EA"/>
    <w:pPr>
      <w:spacing w:after="0" w:line="240" w:lineRule="auto"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AD10E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D10EA"/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D10E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D10EA"/>
    <w:rPr>
      <w:rFonts w:ascii="Calibri" w:eastAsia="Times New Roman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AD10EA"/>
    <w:rPr>
      <w:vertAlign w:val="superscript"/>
    </w:rPr>
  </w:style>
  <w:style w:type="paragraph" w:customStyle="1" w:styleId="Default">
    <w:name w:val="Default"/>
    <w:rsid w:val="00AD10E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AD10EA"/>
  </w:style>
  <w:style w:type="table" w:styleId="ListaClara-nfase3">
    <w:name w:val="Light List Accent 3"/>
    <w:basedOn w:val="Tabelanormal"/>
    <w:uiPriority w:val="61"/>
    <w:rsid w:val="00AD10EA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6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3D951-8C6F-426B-A52A-CB5DEC43B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2786</Words>
  <Characters>15046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marcelo.bogoevik</dc:creator>
  <cp:lastModifiedBy>edivaldo.moura</cp:lastModifiedBy>
  <cp:revision>2</cp:revision>
  <dcterms:created xsi:type="dcterms:W3CDTF">2016-09-12T16:46:00Z</dcterms:created>
  <dcterms:modified xsi:type="dcterms:W3CDTF">2016-09-12T16:46:00Z</dcterms:modified>
</cp:coreProperties>
</file>