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BD0" w:rsidRDefault="00AA6BD0" w:rsidP="00AA6BD0">
      <w:pPr>
        <w:spacing w:before="100" w:beforeAutospacing="1"/>
        <w:jc w:val="both"/>
        <w:rPr>
          <w:b/>
          <w:bCs/>
          <w:color w:val="000000"/>
          <w:u w:val="single"/>
        </w:rPr>
      </w:pPr>
      <w:bookmarkStart w:id="0" w:name="_GoBack"/>
      <w:bookmarkEnd w:id="0"/>
      <w:r w:rsidRPr="00FB35BA">
        <w:rPr>
          <w:b/>
          <w:bCs/>
          <w:color w:val="000000"/>
          <w:u w:val="single"/>
        </w:rPr>
        <w:t xml:space="preserve">Quanto ao módulo Aluno: </w:t>
      </w:r>
    </w:p>
    <w:p w:rsidR="00747C50" w:rsidRPr="00FB35BA" w:rsidRDefault="00747C50" w:rsidP="00AA6BD0">
      <w:pPr>
        <w:spacing w:before="100" w:beforeAutospacing="1"/>
        <w:jc w:val="both"/>
        <w:rPr>
          <w:color w:val="000000"/>
          <w:u w:val="single"/>
        </w:rPr>
      </w:pPr>
    </w:p>
    <w:p w:rsidR="008D5075" w:rsidRDefault="00AA6BD0" w:rsidP="008D5075">
      <w:pPr>
        <w:pStyle w:val="PargrafodaLista"/>
        <w:numPr>
          <w:ilvl w:val="0"/>
          <w:numId w:val="6"/>
        </w:numPr>
        <w:ind w:left="0" w:firstLine="0"/>
        <w:jc w:val="both"/>
        <w:rPr>
          <w:color w:val="000000"/>
        </w:rPr>
      </w:pPr>
      <w:r w:rsidRPr="004F669C">
        <w:rPr>
          <w:color w:val="000000"/>
        </w:rPr>
        <w:t xml:space="preserve">SEMESTRE DE CONCLUSÃO DO CURSO: 1º ou 2º semestre?  Para o caso dos alunos FORMADOS, o semestre que deveremos informar é referente ao ano do calendário civil ou ao nosso calendário acadêmico? </w:t>
      </w:r>
    </w:p>
    <w:p w:rsidR="004F669C" w:rsidRPr="008D5075" w:rsidRDefault="008D5075" w:rsidP="00747C50">
      <w:pPr>
        <w:pStyle w:val="PargrafodaLista"/>
        <w:jc w:val="both"/>
        <w:rPr>
          <w:color w:val="000000"/>
        </w:rPr>
      </w:pPr>
      <w:r w:rsidRPr="008D5075">
        <w:rPr>
          <w:b/>
          <w:i/>
          <w:color w:val="000000"/>
        </w:rPr>
        <w:t>R:</w:t>
      </w:r>
      <w:r w:rsidRPr="008D5075">
        <w:rPr>
          <w:i/>
          <w:color w:val="000000"/>
        </w:rPr>
        <w:t xml:space="preserve"> </w:t>
      </w:r>
      <w:r w:rsidR="00AA6BD0" w:rsidRPr="008D5075">
        <w:rPr>
          <w:i/>
          <w:color w:val="000000"/>
        </w:rPr>
        <w:t xml:space="preserve">Refere-se ao ano calendário Acadêmico. Por exemplo: Se o Instituto enfrentou um período de greve e o segundo semestre de 2015 foi concluído em março de 2016, o semestre de conclusão do curso dos alunos </w:t>
      </w:r>
      <w:r w:rsidR="00602EA5" w:rsidRPr="008D5075">
        <w:rPr>
          <w:i/>
          <w:color w:val="000000"/>
        </w:rPr>
        <w:t>formados</w:t>
      </w:r>
      <w:r w:rsidR="00AA6BD0" w:rsidRPr="008D5075">
        <w:rPr>
          <w:i/>
          <w:color w:val="000000"/>
        </w:rPr>
        <w:t xml:space="preserve"> em marco de 2016 deve ser: </w:t>
      </w:r>
      <w:r w:rsidR="00AA6BD0" w:rsidRPr="008D5075">
        <w:rPr>
          <w:b/>
          <w:i/>
        </w:rPr>
        <w:t>Segundo semes</w:t>
      </w:r>
      <w:r w:rsidR="004F669C" w:rsidRPr="008D5075">
        <w:rPr>
          <w:b/>
          <w:i/>
        </w:rPr>
        <w:t>tre de 2015</w:t>
      </w:r>
      <w:r w:rsidR="004F669C" w:rsidRPr="008D5075">
        <w:rPr>
          <w:i/>
          <w:color w:val="000000"/>
        </w:rPr>
        <w:t>.</w:t>
      </w:r>
    </w:p>
    <w:p w:rsidR="00463B91" w:rsidRPr="00463B91" w:rsidRDefault="00463B91" w:rsidP="00747C50">
      <w:pPr>
        <w:pStyle w:val="PargrafodaLista"/>
        <w:tabs>
          <w:tab w:val="left" w:pos="0"/>
        </w:tabs>
        <w:jc w:val="both"/>
        <w:rPr>
          <w:i/>
          <w:color w:val="000000"/>
        </w:rPr>
      </w:pPr>
      <w:r w:rsidRPr="00463B91">
        <w:rPr>
          <w:i/>
          <w:color w:val="000000"/>
        </w:rPr>
        <w:t>Formado – aluno que concluiu a totalidade dos créditos acadêmicos exigidos para titulação no curso durante o ano de referência do Censo. Não é obrigatório que o aluno tenha realizado a colação de grau e/ou participado do Exame Nacional de Desempenho de Estudantes (</w:t>
      </w:r>
      <w:proofErr w:type="spellStart"/>
      <w:r w:rsidRPr="00463B91">
        <w:rPr>
          <w:i/>
          <w:color w:val="000000"/>
        </w:rPr>
        <w:t>Enade</w:t>
      </w:r>
      <w:proofErr w:type="spellEnd"/>
      <w:r w:rsidRPr="00463B91">
        <w:rPr>
          <w:i/>
          <w:color w:val="000000"/>
        </w:rPr>
        <w:t>).</w:t>
      </w:r>
    </w:p>
    <w:p w:rsidR="004F669C" w:rsidRPr="004F669C" w:rsidRDefault="004F669C" w:rsidP="004F669C">
      <w:pPr>
        <w:pStyle w:val="PargrafodaLista"/>
        <w:tabs>
          <w:tab w:val="left" w:pos="0"/>
        </w:tabs>
        <w:spacing w:before="100" w:beforeAutospacing="1"/>
        <w:jc w:val="both"/>
        <w:rPr>
          <w:i/>
          <w:color w:val="000000"/>
          <w:sz w:val="16"/>
          <w:szCs w:val="16"/>
        </w:rPr>
      </w:pPr>
    </w:p>
    <w:p w:rsidR="004F669C" w:rsidRPr="004F669C" w:rsidRDefault="00AA6BD0" w:rsidP="004F669C">
      <w:pPr>
        <w:pStyle w:val="PargrafodaLista"/>
        <w:numPr>
          <w:ilvl w:val="0"/>
          <w:numId w:val="6"/>
        </w:numPr>
        <w:ind w:left="0" w:firstLine="0"/>
        <w:jc w:val="both"/>
        <w:rPr>
          <w:color w:val="000000"/>
        </w:rPr>
      </w:pPr>
      <w:r w:rsidRPr="004F669C">
        <w:rPr>
          <w:color w:val="000000"/>
        </w:rPr>
        <w:t>A CARGA HORÁRIA INTEGRALIZADA:</w:t>
      </w:r>
      <w:r w:rsidR="00602EA5">
        <w:rPr>
          <w:color w:val="000000"/>
        </w:rPr>
        <w:t xml:space="preserve"> </w:t>
      </w:r>
      <w:r w:rsidRPr="004F669C">
        <w:rPr>
          <w:color w:val="000000"/>
        </w:rPr>
        <w:t xml:space="preserve">tivemos algumas turmas que ingressaram no 2º semestre de 2015, porém as aulas só foram ministradas em janeiro de 2016, devido à greve. Esses alunos serão cadastrados no censo de 2015 ou no censo de 2016? Se forem cadastrados no censo de 2015, como deveremos informar a carga horária integralizada desses alunos, seria </w:t>
      </w:r>
      <w:proofErr w:type="gramStart"/>
      <w:r w:rsidRPr="004F669C">
        <w:rPr>
          <w:color w:val="000000"/>
        </w:rPr>
        <w:t>0</w:t>
      </w:r>
      <w:proofErr w:type="gramEnd"/>
      <w:r w:rsidRPr="004F669C">
        <w:rPr>
          <w:color w:val="000000"/>
        </w:rPr>
        <w:t xml:space="preserve"> (zero)?  Já que o fechamento referente ao 2º semestre de 2015 só se dará após o dia 22/04, (data final do censo)?</w:t>
      </w:r>
    </w:p>
    <w:p w:rsidR="004F669C" w:rsidRDefault="00AF62C6" w:rsidP="004F669C">
      <w:pPr>
        <w:jc w:val="both"/>
        <w:rPr>
          <w:i/>
          <w:color w:val="000000"/>
        </w:rPr>
      </w:pPr>
      <w:r w:rsidRPr="008D5075">
        <w:rPr>
          <w:b/>
          <w:i/>
          <w:color w:val="000000"/>
        </w:rPr>
        <w:t>R</w:t>
      </w:r>
      <w:r w:rsidR="008D5075" w:rsidRPr="008D5075">
        <w:rPr>
          <w:b/>
          <w:i/>
          <w:color w:val="000000"/>
        </w:rPr>
        <w:t>:</w:t>
      </w:r>
      <w:r>
        <w:rPr>
          <w:i/>
          <w:color w:val="000000"/>
        </w:rPr>
        <w:t xml:space="preserve"> </w:t>
      </w:r>
      <w:r w:rsidR="00AA6BD0" w:rsidRPr="004F669C">
        <w:rPr>
          <w:i/>
          <w:color w:val="000000"/>
        </w:rPr>
        <w:t>Devem ser cadastrados no Censo 2015 e a carga horária integralizada deve ser considerada do 2° semestre de 2015.</w:t>
      </w:r>
    </w:p>
    <w:p w:rsidR="00AA6BD0" w:rsidRDefault="00AA6BD0" w:rsidP="004F669C">
      <w:pPr>
        <w:jc w:val="both"/>
        <w:rPr>
          <w:b/>
          <w:bCs/>
          <w:color w:val="000000"/>
        </w:rPr>
      </w:pPr>
      <w:r w:rsidRPr="004F669C">
        <w:rPr>
          <w:i/>
          <w:color w:val="000000"/>
        </w:rPr>
        <w:br/>
      </w:r>
      <w:r w:rsidRPr="004F669C">
        <w:rPr>
          <w:color w:val="000000"/>
        </w:rPr>
        <w:t xml:space="preserve">3. </w:t>
      </w:r>
      <w:r w:rsidR="004F669C">
        <w:rPr>
          <w:color w:val="000000"/>
        </w:rPr>
        <w:t xml:space="preserve">       </w:t>
      </w:r>
      <w:r w:rsidRPr="004F669C">
        <w:rPr>
          <w:color w:val="000000"/>
        </w:rPr>
        <w:t xml:space="preserve">Os docentes que ingressaram na IES no ano de 2016 e ministram aula nas turmas do ano de 2016, mas referente ao 2º semestre de 2015, deverá ser informado?   Se informados, como devemos responder à pergunta </w:t>
      </w:r>
      <w:r w:rsidRPr="004F669C">
        <w:rPr>
          <w:b/>
          <w:bCs/>
          <w:color w:val="000000"/>
        </w:rPr>
        <w:t xml:space="preserve">docente em exercício em </w:t>
      </w:r>
      <w:r w:rsidRPr="004F669C">
        <w:rPr>
          <w:rStyle w:val="object"/>
          <w:b/>
          <w:bCs/>
          <w:color w:val="000000"/>
        </w:rPr>
        <w:t>31/12/2015</w:t>
      </w:r>
      <w:r w:rsidRPr="004F669C">
        <w:rPr>
          <w:b/>
          <w:bCs/>
          <w:color w:val="000000"/>
        </w:rPr>
        <w:t>? Sim ou Não?</w:t>
      </w:r>
    </w:p>
    <w:p w:rsidR="00AA6BD0" w:rsidRPr="004F669C" w:rsidRDefault="00AF62C6" w:rsidP="004F669C">
      <w:pPr>
        <w:jc w:val="both"/>
        <w:rPr>
          <w:i/>
          <w:color w:val="000000"/>
        </w:rPr>
      </w:pPr>
      <w:r w:rsidRPr="008D5075">
        <w:rPr>
          <w:b/>
          <w:i/>
          <w:color w:val="000000"/>
        </w:rPr>
        <w:t>R</w:t>
      </w:r>
      <w:r w:rsidR="008D5075" w:rsidRPr="008D5075">
        <w:rPr>
          <w:b/>
          <w:i/>
          <w:color w:val="000000"/>
        </w:rPr>
        <w:t>:</w:t>
      </w:r>
      <w:r>
        <w:rPr>
          <w:i/>
          <w:color w:val="000000"/>
        </w:rPr>
        <w:t xml:space="preserve"> </w:t>
      </w:r>
      <w:r w:rsidR="00AA6BD0" w:rsidRPr="004F669C">
        <w:rPr>
          <w:i/>
          <w:color w:val="000000"/>
        </w:rPr>
        <w:t>Sim, devem ser informados.</w:t>
      </w:r>
    </w:p>
    <w:p w:rsidR="00AA6BD0" w:rsidRPr="004F669C" w:rsidRDefault="00AA6BD0" w:rsidP="004F669C">
      <w:pPr>
        <w:jc w:val="both"/>
        <w:rPr>
          <w:color w:val="000000"/>
        </w:rPr>
      </w:pPr>
      <w:r w:rsidRPr="004F669C">
        <w:rPr>
          <w:i/>
          <w:color w:val="000000"/>
        </w:rPr>
        <w:t>A Pergunta</w:t>
      </w:r>
      <w:r w:rsidR="0000584D">
        <w:rPr>
          <w:i/>
          <w:color w:val="000000"/>
        </w:rPr>
        <w:t xml:space="preserve"> </w:t>
      </w:r>
      <w:r w:rsidR="0000584D">
        <w:rPr>
          <w:b/>
          <w:bCs/>
          <w:color w:val="000000"/>
        </w:rPr>
        <w:t>D</w:t>
      </w:r>
      <w:r w:rsidR="0000584D" w:rsidRPr="004F669C">
        <w:rPr>
          <w:b/>
          <w:bCs/>
          <w:color w:val="000000"/>
        </w:rPr>
        <w:t xml:space="preserve">ocente em exercício em </w:t>
      </w:r>
      <w:r w:rsidR="0000584D" w:rsidRPr="004F669C">
        <w:rPr>
          <w:rStyle w:val="object"/>
          <w:b/>
          <w:bCs/>
          <w:color w:val="000000"/>
        </w:rPr>
        <w:t>31/12/2015</w:t>
      </w:r>
      <w:r w:rsidR="0000584D" w:rsidRPr="004F669C">
        <w:rPr>
          <w:b/>
          <w:bCs/>
          <w:color w:val="000000"/>
        </w:rPr>
        <w:t xml:space="preserve">? </w:t>
      </w:r>
      <w:r w:rsidRPr="004F669C">
        <w:rPr>
          <w:i/>
          <w:color w:val="000000"/>
        </w:rPr>
        <w:t xml:space="preserve"> </w:t>
      </w:r>
      <w:r w:rsidR="00AF62C6">
        <w:rPr>
          <w:i/>
          <w:color w:val="000000"/>
        </w:rPr>
        <w:t>D</w:t>
      </w:r>
      <w:r w:rsidRPr="004F669C">
        <w:rPr>
          <w:i/>
          <w:color w:val="000000"/>
        </w:rPr>
        <w:t>eve ser respondida com Não</w:t>
      </w:r>
      <w:r w:rsidR="0000584D">
        <w:rPr>
          <w:i/>
          <w:color w:val="000000"/>
        </w:rPr>
        <w:t>, pois</w:t>
      </w:r>
      <w:proofErr w:type="gramStart"/>
      <w:r w:rsidRPr="004F669C">
        <w:rPr>
          <w:color w:val="000000"/>
        </w:rPr>
        <w:t xml:space="preserve"> </w:t>
      </w:r>
      <w:r w:rsidR="0000584D">
        <w:rPr>
          <w:color w:val="000000"/>
        </w:rPr>
        <w:t xml:space="preserve"> </w:t>
      </w:r>
      <w:proofErr w:type="gramEnd"/>
      <w:r w:rsidR="0000584D">
        <w:rPr>
          <w:color w:val="000000"/>
        </w:rPr>
        <w:t xml:space="preserve">foram contratados em 2016. </w:t>
      </w:r>
    </w:p>
    <w:p w:rsidR="00AA6BD0" w:rsidRPr="00FB35BA" w:rsidRDefault="00AA6BD0" w:rsidP="004F669C">
      <w:pPr>
        <w:spacing w:before="100" w:beforeAutospacing="1"/>
        <w:jc w:val="both"/>
        <w:rPr>
          <w:color w:val="000000"/>
          <w:u w:val="single"/>
        </w:rPr>
      </w:pPr>
      <w:r w:rsidRPr="00FB35BA">
        <w:rPr>
          <w:b/>
          <w:bCs/>
          <w:color w:val="000000"/>
          <w:u w:val="single"/>
        </w:rPr>
        <w:t xml:space="preserve">Quanto ao módulo Docente: </w:t>
      </w:r>
    </w:p>
    <w:p w:rsidR="0000584D" w:rsidRPr="008D5075" w:rsidRDefault="00AA6BD0" w:rsidP="004F669C">
      <w:pPr>
        <w:pStyle w:val="PargrafodaLista"/>
        <w:numPr>
          <w:ilvl w:val="0"/>
          <w:numId w:val="8"/>
        </w:numPr>
        <w:spacing w:before="100" w:beforeAutospacing="1"/>
        <w:ind w:left="0" w:firstLine="60"/>
        <w:jc w:val="both"/>
        <w:rPr>
          <w:color w:val="000000"/>
        </w:rPr>
      </w:pPr>
      <w:r w:rsidRPr="004F669C">
        <w:rPr>
          <w:color w:val="000000"/>
        </w:rPr>
        <w:t xml:space="preserve">PÓS- GRADUAÇÃO: Os coordenadores de curso poderão colocar a titulação do professor recentemente concluída caso tenha comprovação (Diploma), mesmo que a tramitação da regularização no departamento de gestão de pessoas ainda não tenha finalizado o processo de mudança de titulação? </w:t>
      </w:r>
    </w:p>
    <w:p w:rsidR="004F669C" w:rsidRPr="004F669C" w:rsidRDefault="008D5075" w:rsidP="004F669C">
      <w:pPr>
        <w:jc w:val="both"/>
        <w:rPr>
          <w:color w:val="000000"/>
          <w:sz w:val="16"/>
          <w:szCs w:val="16"/>
        </w:rPr>
      </w:pPr>
      <w:r w:rsidRPr="008D5075">
        <w:rPr>
          <w:b/>
          <w:i/>
          <w:color w:val="000000"/>
        </w:rPr>
        <w:t>R:</w:t>
      </w:r>
      <w:r>
        <w:rPr>
          <w:i/>
          <w:color w:val="000000"/>
        </w:rPr>
        <w:t xml:space="preserve"> </w:t>
      </w:r>
      <w:r w:rsidR="00AA6BD0" w:rsidRPr="004F669C">
        <w:rPr>
          <w:i/>
          <w:color w:val="000000"/>
        </w:rPr>
        <w:t>Se o docente já entregou a documentação e foi comprovada a veracidade, pode ser considerada.</w:t>
      </w:r>
      <w:r w:rsidR="00AA6BD0" w:rsidRPr="004F669C">
        <w:rPr>
          <w:i/>
          <w:color w:val="000000"/>
        </w:rPr>
        <w:br/>
      </w:r>
      <w:r w:rsidR="00AA6BD0" w:rsidRPr="004F669C">
        <w:rPr>
          <w:color w:val="000000"/>
        </w:rPr>
        <w:br/>
        <w:t xml:space="preserve">2. </w:t>
      </w:r>
      <w:r w:rsidR="004F669C">
        <w:rPr>
          <w:color w:val="000000"/>
        </w:rPr>
        <w:t xml:space="preserve">       </w:t>
      </w:r>
      <w:r w:rsidR="00AA6BD0" w:rsidRPr="004F669C">
        <w:rPr>
          <w:color w:val="000000"/>
        </w:rPr>
        <w:t xml:space="preserve">Todos os docentes que tiveram em exercício no ano de 2015 com mais de 60 dias, deverão ser cadastrados? E como fica o caso dos afastados? Deverão ser cadastrados também? </w:t>
      </w:r>
    </w:p>
    <w:p w:rsidR="00AA6BD0" w:rsidRDefault="008D5075" w:rsidP="004F669C">
      <w:pPr>
        <w:pStyle w:val="Recuonormal"/>
        <w:spacing w:before="0" w:after="0"/>
        <w:ind w:left="0"/>
        <w:rPr>
          <w:i/>
          <w:color w:val="000000"/>
        </w:rPr>
      </w:pPr>
      <w:r w:rsidRPr="008D5075">
        <w:rPr>
          <w:rFonts w:ascii="Times New Roman" w:hAnsi="Times New Roman"/>
          <w:b/>
          <w:i/>
          <w:sz w:val="24"/>
          <w:szCs w:val="24"/>
        </w:rPr>
        <w:t>R:</w:t>
      </w:r>
      <w:r>
        <w:rPr>
          <w:rFonts w:ascii="Times New Roman" w:hAnsi="Times New Roman"/>
          <w:i/>
          <w:sz w:val="24"/>
          <w:szCs w:val="24"/>
        </w:rPr>
        <w:t xml:space="preserve"> </w:t>
      </w:r>
      <w:r w:rsidR="00AA6BD0" w:rsidRPr="004F669C">
        <w:rPr>
          <w:rFonts w:ascii="Times New Roman" w:hAnsi="Times New Roman"/>
          <w:i/>
          <w:sz w:val="24"/>
          <w:szCs w:val="24"/>
        </w:rPr>
        <w:t xml:space="preserve">Todos os docentes vinculados a IES no período de janeiro a dezembro de 2015, que atuaram na IES, devem ser cadastrados, inclusive aqueles que se encontravam </w:t>
      </w:r>
      <w:r w:rsidR="00AA6BD0" w:rsidRPr="004F669C">
        <w:rPr>
          <w:rFonts w:ascii="Times New Roman" w:hAnsi="Times New Roman"/>
          <w:b/>
          <w:bCs/>
          <w:i/>
          <w:sz w:val="24"/>
          <w:szCs w:val="24"/>
        </w:rPr>
        <w:t>temporariamente</w:t>
      </w:r>
      <w:r w:rsidR="00AA6BD0" w:rsidRPr="004F669C">
        <w:rPr>
          <w:rFonts w:ascii="Times New Roman" w:hAnsi="Times New Roman"/>
          <w:i/>
          <w:sz w:val="24"/>
          <w:szCs w:val="24"/>
        </w:rPr>
        <w:t xml:space="preserve"> afastados, ou seja, docentes que não exerceram atividade docente no período de referência do Censo, </w:t>
      </w:r>
      <w:r w:rsidR="00AA6BD0" w:rsidRPr="004F669C">
        <w:rPr>
          <w:rFonts w:ascii="Times New Roman" w:hAnsi="Times New Roman"/>
          <w:b/>
          <w:bCs/>
          <w:i/>
          <w:sz w:val="24"/>
          <w:szCs w:val="24"/>
        </w:rPr>
        <w:t xml:space="preserve">exceto </w:t>
      </w:r>
      <w:r w:rsidR="00AA6BD0" w:rsidRPr="004F669C">
        <w:rPr>
          <w:rFonts w:ascii="Times New Roman" w:hAnsi="Times New Roman"/>
          <w:i/>
          <w:sz w:val="24"/>
          <w:szCs w:val="24"/>
        </w:rPr>
        <w:t xml:space="preserve">aqueles docentes que atuaram exclusivamente na pós-graduação </w:t>
      </w:r>
      <w:r w:rsidR="00AA6BD0" w:rsidRPr="004F669C">
        <w:rPr>
          <w:rFonts w:ascii="Times New Roman" w:hAnsi="Times New Roman"/>
          <w:i/>
          <w:iCs/>
          <w:sz w:val="24"/>
          <w:szCs w:val="24"/>
        </w:rPr>
        <w:t>latu sensu</w:t>
      </w:r>
      <w:r w:rsidR="00AA6BD0" w:rsidRPr="004F669C">
        <w:rPr>
          <w:rFonts w:ascii="Times New Roman" w:hAnsi="Times New Roman"/>
          <w:i/>
          <w:sz w:val="24"/>
          <w:szCs w:val="24"/>
        </w:rPr>
        <w:t>.</w:t>
      </w:r>
      <w:r w:rsidR="0000584D">
        <w:rPr>
          <w:rFonts w:ascii="Times New Roman" w:hAnsi="Times New Roman"/>
          <w:i/>
          <w:sz w:val="24"/>
          <w:szCs w:val="24"/>
        </w:rPr>
        <w:t xml:space="preserve"> Se o docente foi </w:t>
      </w:r>
      <w:r w:rsidR="00AF62C6">
        <w:rPr>
          <w:rFonts w:ascii="Times New Roman" w:hAnsi="Times New Roman"/>
          <w:i/>
          <w:sz w:val="24"/>
          <w:szCs w:val="24"/>
        </w:rPr>
        <w:t xml:space="preserve">afastado durante o ano, mas permaneceu na IES pelo menos 60 dias, deve ser cadastrado como docente Em exercício, vinculado a curso se atuou na graduação presencial EAD ou em cursos sequenciais de formação específica, porém, </w:t>
      </w:r>
      <w:r w:rsidR="00AF62C6" w:rsidRPr="004F669C">
        <w:rPr>
          <w:i/>
          <w:color w:val="000000"/>
        </w:rPr>
        <w:t>A Pergunta</w:t>
      </w:r>
      <w:r w:rsidR="00AF62C6">
        <w:rPr>
          <w:i/>
          <w:color w:val="000000"/>
        </w:rPr>
        <w:t xml:space="preserve"> </w:t>
      </w:r>
      <w:r w:rsidR="00AF62C6">
        <w:rPr>
          <w:b/>
          <w:bCs/>
          <w:color w:val="000000"/>
        </w:rPr>
        <w:t>D</w:t>
      </w:r>
      <w:r w:rsidR="00AF62C6" w:rsidRPr="004F669C">
        <w:rPr>
          <w:b/>
          <w:bCs/>
          <w:color w:val="000000"/>
        </w:rPr>
        <w:t xml:space="preserve">ocente em exercício em </w:t>
      </w:r>
      <w:r w:rsidR="00AF62C6" w:rsidRPr="004F669C">
        <w:rPr>
          <w:rStyle w:val="object"/>
          <w:b/>
          <w:bCs/>
          <w:color w:val="000000"/>
        </w:rPr>
        <w:t>31/12/2015</w:t>
      </w:r>
      <w:r w:rsidR="00AF62C6" w:rsidRPr="004F669C">
        <w:rPr>
          <w:b/>
          <w:bCs/>
          <w:color w:val="000000"/>
        </w:rPr>
        <w:t xml:space="preserve">? </w:t>
      </w:r>
      <w:r w:rsidR="00AF62C6" w:rsidRPr="004F669C">
        <w:rPr>
          <w:i/>
          <w:color w:val="000000"/>
        </w:rPr>
        <w:t xml:space="preserve"> Deve</w:t>
      </w:r>
      <w:r w:rsidR="00AF62C6">
        <w:rPr>
          <w:i/>
          <w:color w:val="000000"/>
        </w:rPr>
        <w:t xml:space="preserve"> </w:t>
      </w:r>
      <w:r w:rsidR="00AF62C6" w:rsidRPr="004F669C">
        <w:rPr>
          <w:i/>
          <w:color w:val="000000"/>
        </w:rPr>
        <w:t>ser respondida com Não</w:t>
      </w:r>
      <w:r w:rsidR="00AF62C6">
        <w:rPr>
          <w:i/>
          <w:color w:val="000000"/>
        </w:rPr>
        <w:t>.</w:t>
      </w:r>
    </w:p>
    <w:p w:rsidR="008D5075" w:rsidRDefault="008D5075" w:rsidP="004F669C">
      <w:pPr>
        <w:pStyle w:val="Recuonormal"/>
        <w:spacing w:before="0" w:after="0"/>
        <w:ind w:left="0"/>
        <w:rPr>
          <w:rFonts w:ascii="Times New Roman" w:hAnsi="Times New Roman"/>
          <w:i/>
          <w:sz w:val="24"/>
          <w:szCs w:val="24"/>
        </w:rPr>
      </w:pPr>
    </w:p>
    <w:p w:rsidR="008D5075" w:rsidRPr="00747C50" w:rsidRDefault="00747C50" w:rsidP="00747C50">
      <w:pPr>
        <w:rPr>
          <w:i/>
          <w:color w:val="000000"/>
        </w:rPr>
      </w:pPr>
      <w:r>
        <w:rPr>
          <w:color w:val="000000"/>
        </w:rPr>
        <w:lastRenderedPageBreak/>
        <w:t xml:space="preserve">3.         </w:t>
      </w:r>
      <w:r w:rsidR="00AA6BD0" w:rsidRPr="00747C50">
        <w:rPr>
          <w:color w:val="000000"/>
        </w:rPr>
        <w:t>Devem ser vinculados à IES todos os docentes com no mínimo 60 dias de vínculo no ano civil de 2015 ou no ca</w:t>
      </w:r>
      <w:r w:rsidR="008D5075" w:rsidRPr="00747C50">
        <w:rPr>
          <w:color w:val="000000"/>
        </w:rPr>
        <w:t>lendário letivo de 2015?</w:t>
      </w:r>
    </w:p>
    <w:p w:rsidR="00AA6BD0" w:rsidRPr="008D5075" w:rsidRDefault="008D5075" w:rsidP="008D5075">
      <w:pPr>
        <w:ind w:left="60"/>
        <w:rPr>
          <w:i/>
          <w:color w:val="000000"/>
        </w:rPr>
      </w:pPr>
      <w:r w:rsidRPr="008D5075">
        <w:rPr>
          <w:b/>
          <w:i/>
          <w:color w:val="000000"/>
        </w:rPr>
        <w:t>R:</w:t>
      </w:r>
      <w:r w:rsidR="004F669C" w:rsidRPr="008D5075">
        <w:rPr>
          <w:i/>
          <w:color w:val="000000"/>
        </w:rPr>
        <w:t xml:space="preserve"> </w:t>
      </w:r>
      <w:r w:rsidR="00AA6BD0" w:rsidRPr="008D5075">
        <w:rPr>
          <w:i/>
          <w:color w:val="000000"/>
        </w:rPr>
        <w:t>Para todas as informações deve ser considerado o ano calendário.</w:t>
      </w:r>
    </w:p>
    <w:p w:rsidR="00AF62C6" w:rsidRPr="00AF62C6" w:rsidRDefault="00AF62C6" w:rsidP="00AF62C6">
      <w:pPr>
        <w:spacing w:before="100" w:beforeAutospacing="1"/>
        <w:ind w:left="60"/>
        <w:rPr>
          <w:color w:val="000000"/>
        </w:rPr>
      </w:pPr>
    </w:p>
    <w:p w:rsidR="00AA6BD0" w:rsidRPr="008D5075" w:rsidRDefault="00AA6BD0" w:rsidP="004F669C">
      <w:pPr>
        <w:jc w:val="both"/>
        <w:rPr>
          <w:color w:val="000000"/>
        </w:rPr>
      </w:pPr>
      <w:r w:rsidRPr="004F669C">
        <w:rPr>
          <w:color w:val="000000"/>
        </w:rPr>
        <w:t xml:space="preserve">4. </w:t>
      </w:r>
      <w:r w:rsidR="00FB35BA">
        <w:rPr>
          <w:color w:val="000000"/>
        </w:rPr>
        <w:t xml:space="preserve">      </w:t>
      </w:r>
      <w:r w:rsidRPr="004F669C">
        <w:rPr>
          <w:color w:val="000000"/>
        </w:rPr>
        <w:t>Devem ser vinculados a um determinado curso todos os docentes que ministraram aula</w:t>
      </w:r>
      <w:r w:rsidR="004F669C">
        <w:rPr>
          <w:color w:val="000000"/>
        </w:rPr>
        <w:t xml:space="preserve"> </w:t>
      </w:r>
      <w:r w:rsidRPr="004F669C">
        <w:rPr>
          <w:color w:val="000000"/>
        </w:rPr>
        <w:t>(ou orientação) no ano civil de 2015 ou no calendário letivo de</w:t>
      </w:r>
      <w:r w:rsidR="004F669C">
        <w:rPr>
          <w:color w:val="000000"/>
        </w:rPr>
        <w:t xml:space="preserve"> </w:t>
      </w:r>
      <w:r w:rsidRPr="004F669C">
        <w:rPr>
          <w:color w:val="000000"/>
        </w:rPr>
        <w:t>2015?</w:t>
      </w:r>
      <w:r w:rsidRPr="004F669C">
        <w:rPr>
          <w:color w:val="000000"/>
        </w:rPr>
        <w:br/>
      </w:r>
      <w:r w:rsidR="008D5075" w:rsidRPr="008D5075">
        <w:rPr>
          <w:b/>
          <w:i/>
          <w:color w:val="000000"/>
        </w:rPr>
        <w:t>R:</w:t>
      </w:r>
      <w:r w:rsidR="00DD3227">
        <w:rPr>
          <w:b/>
          <w:i/>
          <w:color w:val="000000"/>
        </w:rPr>
        <w:t xml:space="preserve"> </w:t>
      </w:r>
      <w:r w:rsidRPr="004F669C">
        <w:rPr>
          <w:i/>
          <w:color w:val="000000"/>
        </w:rPr>
        <w:t>Sempre ano Calendário.</w:t>
      </w:r>
    </w:p>
    <w:p w:rsidR="00AA6BD0" w:rsidRPr="004F669C" w:rsidRDefault="00AA6BD0" w:rsidP="004F669C">
      <w:pPr>
        <w:spacing w:before="100" w:beforeAutospacing="1"/>
        <w:jc w:val="both"/>
        <w:rPr>
          <w:color w:val="000000"/>
        </w:rPr>
      </w:pPr>
      <w:r w:rsidRPr="004F669C">
        <w:rPr>
          <w:color w:val="000000"/>
        </w:rPr>
        <w:t xml:space="preserve">5. </w:t>
      </w:r>
      <w:r w:rsidR="00FB35BA">
        <w:rPr>
          <w:color w:val="000000"/>
        </w:rPr>
        <w:t xml:space="preserve">       </w:t>
      </w:r>
      <w:r w:rsidRPr="004F669C">
        <w:rPr>
          <w:color w:val="000000"/>
        </w:rPr>
        <w:t>Como proceder ao vínculo dos docentes a IES e/ou ao Curso?</w:t>
      </w:r>
    </w:p>
    <w:p w:rsidR="008D5075" w:rsidRDefault="008D5075" w:rsidP="00747C50">
      <w:pPr>
        <w:jc w:val="both"/>
        <w:rPr>
          <w:i/>
          <w:color w:val="000000"/>
        </w:rPr>
      </w:pPr>
      <w:r w:rsidRPr="008D5075">
        <w:rPr>
          <w:b/>
          <w:i/>
          <w:color w:val="000000"/>
        </w:rPr>
        <w:t>R:</w:t>
      </w:r>
      <w:r>
        <w:rPr>
          <w:color w:val="000000"/>
        </w:rPr>
        <w:t xml:space="preserve"> </w:t>
      </w:r>
      <w:r w:rsidR="00AA6BD0" w:rsidRPr="004F669C">
        <w:rPr>
          <w:i/>
          <w:color w:val="000000"/>
        </w:rPr>
        <w:t>Todos os docentes vinculados a IES no período de janeiro a dezembro de 2015, que atuaram na IES, devem ser cadastrados, inclusive aqueles que se encontravam temporariamente afastados, ou seja, docentes que não exerceram atividade docente no período de referência do Censo, exceto aqueles docentes que atuaram exclusivamente na pós-graduação latu sensu</w:t>
      </w:r>
      <w:r w:rsidR="0098605B">
        <w:rPr>
          <w:i/>
          <w:color w:val="000000"/>
        </w:rPr>
        <w:t>.</w:t>
      </w:r>
    </w:p>
    <w:p w:rsidR="0098605B" w:rsidRPr="0063773B" w:rsidRDefault="0098605B" w:rsidP="00747C50">
      <w:pPr>
        <w:jc w:val="both"/>
        <w:rPr>
          <w:i/>
          <w:color w:val="000000"/>
        </w:rPr>
      </w:pPr>
      <w:r w:rsidRPr="0063773B">
        <w:rPr>
          <w:i/>
          <w:color w:val="000000"/>
        </w:rPr>
        <w:t xml:space="preserve">Para o cadastramento do docente em exercício, considera-se um tempo mínimo de 60 dias de atuação no ano. Assim, todos os docentes, incluindo </w:t>
      </w:r>
      <w:proofErr w:type="gramStart"/>
      <w:r w:rsidRPr="0063773B">
        <w:rPr>
          <w:i/>
          <w:color w:val="000000"/>
        </w:rPr>
        <w:t>substitutos, que atuaram por um período igual ou superior a 60 dias durante o ano</w:t>
      </w:r>
      <w:proofErr w:type="gramEnd"/>
      <w:r w:rsidRPr="0063773B">
        <w:rPr>
          <w:i/>
          <w:color w:val="000000"/>
        </w:rPr>
        <w:t xml:space="preserve"> deverão ser informados, exceto aqueles docentes que atuaram exclusivamente na pós-graduação latu sensu.</w:t>
      </w:r>
    </w:p>
    <w:p w:rsidR="0063773B" w:rsidRDefault="0063773B" w:rsidP="00747C50">
      <w:pPr>
        <w:jc w:val="both"/>
        <w:rPr>
          <w:i/>
          <w:color w:val="000000"/>
        </w:rPr>
      </w:pPr>
      <w:r w:rsidRPr="0063773B">
        <w:rPr>
          <w:i/>
          <w:color w:val="000000"/>
        </w:rPr>
        <w:t>Só será possível vincular docente a cursos, se a atuação docente estiver preenchida com uma das seguintes respostas:</w:t>
      </w:r>
    </w:p>
    <w:p w:rsidR="00747C50" w:rsidRPr="0063773B" w:rsidRDefault="00747C50" w:rsidP="00747C50">
      <w:pPr>
        <w:jc w:val="both"/>
        <w:rPr>
          <w:i/>
          <w:color w:val="000000"/>
        </w:rPr>
      </w:pPr>
    </w:p>
    <w:p w:rsidR="0063773B" w:rsidRPr="0063773B" w:rsidRDefault="0063773B" w:rsidP="00747C50">
      <w:pPr>
        <w:pStyle w:val="PargrafodaLista"/>
        <w:numPr>
          <w:ilvl w:val="0"/>
          <w:numId w:val="10"/>
        </w:numPr>
        <w:jc w:val="both"/>
        <w:rPr>
          <w:i/>
          <w:color w:val="000000"/>
        </w:rPr>
      </w:pPr>
      <w:r w:rsidRPr="0063773B">
        <w:rPr>
          <w:i/>
          <w:color w:val="000000"/>
        </w:rPr>
        <w:t>Ensino em curso sequencial de formação específica;</w:t>
      </w:r>
    </w:p>
    <w:p w:rsidR="0063773B" w:rsidRPr="0063773B" w:rsidRDefault="0063773B" w:rsidP="00747C50">
      <w:pPr>
        <w:pStyle w:val="PargrafodaLista"/>
        <w:numPr>
          <w:ilvl w:val="0"/>
          <w:numId w:val="10"/>
        </w:numPr>
        <w:jc w:val="both"/>
        <w:rPr>
          <w:i/>
          <w:color w:val="000000"/>
        </w:rPr>
      </w:pPr>
      <w:r w:rsidRPr="0063773B">
        <w:rPr>
          <w:i/>
          <w:color w:val="000000"/>
        </w:rPr>
        <w:t>Ensino em curso de graduação presencial;</w:t>
      </w:r>
    </w:p>
    <w:p w:rsidR="0063773B" w:rsidRDefault="0063773B" w:rsidP="00747C50">
      <w:pPr>
        <w:pStyle w:val="PargrafodaLista"/>
        <w:numPr>
          <w:ilvl w:val="0"/>
          <w:numId w:val="10"/>
        </w:numPr>
        <w:jc w:val="both"/>
        <w:rPr>
          <w:i/>
          <w:color w:val="000000"/>
        </w:rPr>
      </w:pPr>
      <w:r w:rsidRPr="0063773B">
        <w:rPr>
          <w:i/>
          <w:color w:val="000000"/>
        </w:rPr>
        <w:t xml:space="preserve">Ensino em curso de graduação </w:t>
      </w:r>
      <w:proofErr w:type="gramStart"/>
      <w:r w:rsidRPr="0063773B">
        <w:rPr>
          <w:i/>
          <w:color w:val="000000"/>
        </w:rPr>
        <w:t>a</w:t>
      </w:r>
      <w:proofErr w:type="gramEnd"/>
      <w:r w:rsidRPr="0063773B">
        <w:rPr>
          <w:i/>
          <w:color w:val="000000"/>
        </w:rPr>
        <w:t xml:space="preserve"> distância.</w:t>
      </w:r>
    </w:p>
    <w:p w:rsidR="00747C50" w:rsidRDefault="00747C50" w:rsidP="00747C50">
      <w:pPr>
        <w:pStyle w:val="PargrafodaLista"/>
        <w:ind w:left="1259"/>
        <w:jc w:val="both"/>
        <w:rPr>
          <w:i/>
          <w:color w:val="000000"/>
        </w:rPr>
      </w:pPr>
    </w:p>
    <w:tbl>
      <w:tblPr>
        <w:tblW w:w="0" w:type="auto"/>
        <w:shd w:val="clear" w:color="auto" w:fill="F2DBDB" w:themeFill="accent2" w:themeFillTint="33"/>
        <w:tblLook w:val="04A0" w:firstRow="1" w:lastRow="0" w:firstColumn="1" w:lastColumn="0" w:noHBand="0" w:noVBand="1"/>
      </w:tblPr>
      <w:tblGrid>
        <w:gridCol w:w="8863"/>
      </w:tblGrid>
      <w:tr w:rsidR="0063773B" w:rsidRPr="0063773B" w:rsidTr="00644CE9">
        <w:tc>
          <w:tcPr>
            <w:tcW w:w="9369" w:type="dxa"/>
            <w:shd w:val="clear" w:color="auto" w:fill="F2DBDB" w:themeFill="accent2" w:themeFillTint="33"/>
            <w:vAlign w:val="center"/>
          </w:tcPr>
          <w:p w:rsidR="0063773B" w:rsidRPr="0063773B" w:rsidRDefault="0063773B" w:rsidP="00747C50">
            <w:pPr>
              <w:ind w:firstLine="539"/>
              <w:jc w:val="both"/>
              <w:rPr>
                <w:i/>
                <w:color w:val="000000"/>
              </w:rPr>
            </w:pPr>
            <w:r w:rsidRPr="0063773B">
              <w:rPr>
                <w:i/>
                <w:color w:val="000000"/>
              </w:rPr>
              <w:t>Somente vincule docente a curso em que este ministre disciplina constante da matriz curricular (qualquer disciplina obrigatória ou optativa) desse curso. Incluem-se aqui as atividades complementares.</w:t>
            </w:r>
          </w:p>
          <w:p w:rsidR="0063773B" w:rsidRPr="0063773B" w:rsidRDefault="0063773B" w:rsidP="00747C50">
            <w:pPr>
              <w:ind w:firstLine="539"/>
              <w:jc w:val="both"/>
              <w:rPr>
                <w:i/>
                <w:color w:val="000000"/>
              </w:rPr>
            </w:pPr>
            <w:r w:rsidRPr="0063773B">
              <w:rPr>
                <w:i/>
                <w:color w:val="000000"/>
              </w:rPr>
              <w:t>Não se inclui nessa definição, os docentes que desempenham atividades exclusivas de pesquisa, extensão, gestão, planejamento e avaliação.</w:t>
            </w:r>
          </w:p>
        </w:tc>
      </w:tr>
    </w:tbl>
    <w:p w:rsidR="0063773B" w:rsidRPr="008D5075" w:rsidRDefault="0063773B" w:rsidP="00747C50">
      <w:pPr>
        <w:spacing w:line="360" w:lineRule="auto"/>
        <w:jc w:val="both"/>
        <w:rPr>
          <w:rFonts w:ascii="Arial" w:hAnsi="Arial" w:cs="Arial"/>
          <w:i/>
        </w:rPr>
      </w:pPr>
    </w:p>
    <w:p w:rsidR="008D5075" w:rsidRPr="00747C50" w:rsidRDefault="0063773B" w:rsidP="00747C50">
      <w:pPr>
        <w:jc w:val="both"/>
        <w:rPr>
          <w:rFonts w:ascii="Arial" w:hAnsi="Arial" w:cs="Arial"/>
          <w:i/>
        </w:rPr>
      </w:pPr>
      <w:r w:rsidRPr="008D5075">
        <w:rPr>
          <w:i/>
          <w:color w:val="000000"/>
        </w:rPr>
        <w:t>Exemplo: Considere um docente que ministre a disciplina de Introdução à Economia para estudantes dos cursos de Economia, Engenharia Civil e Matemática. Suponha que essa disciplina conste como obrigatória para o curso de Economia e como optativa na matriz curricular dos cursos de Engenharia Civil e Matemática. Nesse caso, o docente deve ser vinculado aos cursos de Economia, Engenharia Civil e Matemática</w:t>
      </w:r>
      <w:r w:rsidRPr="008D5075">
        <w:rPr>
          <w:rFonts w:ascii="Arial" w:hAnsi="Arial" w:cs="Arial"/>
          <w:i/>
        </w:rPr>
        <w:t>.</w:t>
      </w:r>
    </w:p>
    <w:p w:rsidR="008D5075" w:rsidRPr="004F669C" w:rsidRDefault="008D5075" w:rsidP="00FB35BA">
      <w:pPr>
        <w:pStyle w:val="PargrafodaLista"/>
        <w:autoSpaceDE w:val="0"/>
        <w:autoSpaceDN w:val="0"/>
        <w:jc w:val="center"/>
        <w:rPr>
          <w:i/>
          <w:color w:val="000000"/>
        </w:rPr>
      </w:pPr>
    </w:p>
    <w:p w:rsidR="00FB35BA" w:rsidRPr="004F669C" w:rsidRDefault="00AA6BD0" w:rsidP="00FB35BA">
      <w:pPr>
        <w:jc w:val="both"/>
        <w:rPr>
          <w:color w:val="000000"/>
        </w:rPr>
      </w:pPr>
      <w:r w:rsidRPr="004F669C">
        <w:rPr>
          <w:color w:val="000000"/>
        </w:rPr>
        <w:t xml:space="preserve">6. </w:t>
      </w:r>
      <w:r w:rsidR="00FB35BA">
        <w:rPr>
          <w:color w:val="000000"/>
        </w:rPr>
        <w:t xml:space="preserve">        </w:t>
      </w:r>
      <w:r w:rsidRPr="004F669C">
        <w:rPr>
          <w:color w:val="000000"/>
        </w:rPr>
        <w:t>Quando proceder a desvinculação do docente a IES?</w:t>
      </w:r>
    </w:p>
    <w:p w:rsidR="00531402" w:rsidRPr="00FB35BA" w:rsidRDefault="008D5075" w:rsidP="00FB35BA">
      <w:pPr>
        <w:jc w:val="both"/>
        <w:rPr>
          <w:b/>
          <w:i/>
        </w:rPr>
      </w:pPr>
      <w:r>
        <w:rPr>
          <w:b/>
          <w:i/>
        </w:rPr>
        <w:t xml:space="preserve">R: </w:t>
      </w:r>
      <w:r w:rsidR="00531402" w:rsidRPr="00FB35BA">
        <w:rPr>
          <w:b/>
          <w:i/>
        </w:rPr>
        <w:t>Anualmente o Inep carrega todos os docentes que estavam vinculados a IES e estavam em exercício em 31/12 no Censo no Censo anterior</w:t>
      </w:r>
    </w:p>
    <w:p w:rsidR="00AA6BD0" w:rsidRPr="00FB35BA" w:rsidRDefault="00AA6BD0" w:rsidP="00FB35BA">
      <w:pPr>
        <w:jc w:val="both"/>
        <w:rPr>
          <w:b/>
          <w:i/>
        </w:rPr>
      </w:pPr>
      <w:r w:rsidRPr="00FB35BA">
        <w:rPr>
          <w:i/>
        </w:rPr>
        <w:t>Se o docente não</w:t>
      </w:r>
      <w:r w:rsidR="00496FA8" w:rsidRPr="00FB35BA">
        <w:rPr>
          <w:i/>
        </w:rPr>
        <w:t xml:space="preserve"> esteve vinculado a</w:t>
      </w:r>
      <w:r w:rsidRPr="00FB35BA">
        <w:rPr>
          <w:i/>
        </w:rPr>
        <w:t xml:space="preserve"> IES</w:t>
      </w:r>
      <w:r w:rsidR="00531402" w:rsidRPr="00FB35BA">
        <w:rPr>
          <w:i/>
        </w:rPr>
        <w:t xml:space="preserve"> no ano de referência do Censo</w:t>
      </w:r>
      <w:r w:rsidR="0098605B">
        <w:rPr>
          <w:i/>
        </w:rPr>
        <w:t>,</w:t>
      </w:r>
      <w:r w:rsidRPr="00FB35BA">
        <w:rPr>
          <w:i/>
        </w:rPr>
        <w:t xml:space="preserve"> pelo menos 60 dias e não esteve atuando </w:t>
      </w:r>
      <w:r w:rsidR="00496FA8" w:rsidRPr="00FB35BA">
        <w:rPr>
          <w:i/>
        </w:rPr>
        <w:t xml:space="preserve">em </w:t>
      </w:r>
      <w:r w:rsidRPr="00FB35BA">
        <w:rPr>
          <w:i/>
        </w:rPr>
        <w:t xml:space="preserve">Ensino em curso sequencial de formação específica; Ensino em curso de graduação presencial; Ensino em curso de graduação </w:t>
      </w:r>
      <w:proofErr w:type="gramStart"/>
      <w:r w:rsidRPr="00FB35BA">
        <w:rPr>
          <w:i/>
        </w:rPr>
        <w:t>a</w:t>
      </w:r>
      <w:proofErr w:type="gramEnd"/>
      <w:r w:rsidRPr="00FB35BA">
        <w:rPr>
          <w:i/>
        </w:rPr>
        <w:t xml:space="preserve"> distância, Ensino de pós-graduação stricto sensu a distância, Pesquisa</w:t>
      </w:r>
      <w:r w:rsidR="00496FA8" w:rsidRPr="00FB35BA">
        <w:rPr>
          <w:i/>
        </w:rPr>
        <w:t xml:space="preserve">, </w:t>
      </w:r>
      <w:r w:rsidR="00496FA8" w:rsidRPr="00FB35BA">
        <w:rPr>
          <w:b/>
          <w:i/>
        </w:rPr>
        <w:t>Extensão</w:t>
      </w:r>
      <w:r w:rsidR="00531402" w:rsidRPr="00FB35BA">
        <w:rPr>
          <w:b/>
          <w:i/>
        </w:rPr>
        <w:t>, Gestão, planejamento e avaliação o docente não deve ser informado no Censo.</w:t>
      </w:r>
    </w:p>
    <w:p w:rsidR="006605A2" w:rsidRPr="00FB35BA" w:rsidRDefault="006605A2" w:rsidP="00FB35BA">
      <w:pPr>
        <w:jc w:val="both"/>
        <w:rPr>
          <w:b/>
          <w:i/>
        </w:rPr>
      </w:pPr>
      <w:r w:rsidRPr="00FB35BA">
        <w:rPr>
          <w:b/>
          <w:i/>
        </w:rPr>
        <w:t>Caso exista</w:t>
      </w:r>
      <w:r w:rsidR="0098605B">
        <w:rPr>
          <w:b/>
          <w:i/>
        </w:rPr>
        <w:t>m</w:t>
      </w:r>
      <w:r w:rsidRPr="00FB35BA">
        <w:rPr>
          <w:b/>
          <w:i/>
        </w:rPr>
        <w:t xml:space="preserve"> docentes carregados do Censo anterior que não atenda os requisitos acima, deve ser excluído.</w:t>
      </w:r>
    </w:p>
    <w:p w:rsidR="00747C50" w:rsidRDefault="00747C50" w:rsidP="004F669C">
      <w:pPr>
        <w:spacing w:before="100" w:beforeAutospacing="1"/>
        <w:jc w:val="both"/>
        <w:rPr>
          <w:color w:val="000000"/>
        </w:rPr>
      </w:pPr>
    </w:p>
    <w:p w:rsidR="00747C50" w:rsidRDefault="00747C50" w:rsidP="004F669C">
      <w:pPr>
        <w:spacing w:before="100" w:beforeAutospacing="1"/>
        <w:jc w:val="both"/>
        <w:rPr>
          <w:color w:val="000000"/>
        </w:rPr>
      </w:pPr>
    </w:p>
    <w:p w:rsidR="00747C50" w:rsidRDefault="00747C50" w:rsidP="004F669C">
      <w:pPr>
        <w:spacing w:before="100" w:beforeAutospacing="1"/>
        <w:jc w:val="both"/>
        <w:rPr>
          <w:color w:val="000000"/>
        </w:rPr>
      </w:pPr>
    </w:p>
    <w:p w:rsidR="00AA6BD0" w:rsidRDefault="00AA6BD0" w:rsidP="004F669C">
      <w:pPr>
        <w:spacing w:before="100" w:beforeAutospacing="1"/>
        <w:jc w:val="both"/>
        <w:rPr>
          <w:b/>
          <w:bCs/>
          <w:color w:val="000000"/>
          <w:u w:val="single"/>
        </w:rPr>
      </w:pPr>
      <w:r w:rsidRPr="004F669C">
        <w:rPr>
          <w:color w:val="000000"/>
        </w:rPr>
        <w:lastRenderedPageBreak/>
        <w:t>  </w:t>
      </w:r>
      <w:r w:rsidRPr="00FB35BA">
        <w:rPr>
          <w:b/>
          <w:bCs/>
          <w:color w:val="000000"/>
          <w:u w:val="single"/>
        </w:rPr>
        <w:t xml:space="preserve">Quanto ao módulo Curso: </w:t>
      </w:r>
    </w:p>
    <w:p w:rsidR="008D5075" w:rsidRPr="00FB35BA" w:rsidRDefault="008D5075" w:rsidP="004F669C">
      <w:pPr>
        <w:spacing w:before="100" w:beforeAutospacing="1"/>
        <w:jc w:val="both"/>
        <w:rPr>
          <w:color w:val="000000"/>
          <w:u w:val="single"/>
        </w:rPr>
      </w:pPr>
    </w:p>
    <w:p w:rsidR="008D5075" w:rsidRDefault="00AA6BD0" w:rsidP="008D5075">
      <w:pPr>
        <w:jc w:val="both"/>
        <w:rPr>
          <w:color w:val="000000"/>
        </w:rPr>
      </w:pPr>
      <w:r w:rsidRPr="004F669C">
        <w:rPr>
          <w:color w:val="000000"/>
        </w:rPr>
        <w:t xml:space="preserve">1. </w:t>
      </w:r>
      <w:r w:rsidR="00FB35BA">
        <w:rPr>
          <w:color w:val="000000"/>
        </w:rPr>
        <w:t xml:space="preserve">     </w:t>
      </w:r>
      <w:r w:rsidRPr="004F669C">
        <w:rPr>
          <w:color w:val="000000"/>
        </w:rPr>
        <w:t xml:space="preserve">A parte de Recursos de Tecnologia </w:t>
      </w:r>
      <w:proofErr w:type="spellStart"/>
      <w:r w:rsidRPr="004F669C">
        <w:rPr>
          <w:color w:val="000000"/>
        </w:rPr>
        <w:t>assistiva</w:t>
      </w:r>
      <w:proofErr w:type="spellEnd"/>
      <w:r w:rsidRPr="004F669C">
        <w:rPr>
          <w:color w:val="000000"/>
        </w:rPr>
        <w:t xml:space="preserve"> disponíveis às pessoas com deficiência do módulo curso, não poderia mudar para o módulo IES na aba infraestrutura?</w:t>
      </w:r>
    </w:p>
    <w:p w:rsidR="00100B33" w:rsidRDefault="008D5075" w:rsidP="008D5075">
      <w:pPr>
        <w:jc w:val="both"/>
        <w:rPr>
          <w:i/>
          <w:color w:val="000000"/>
        </w:rPr>
      </w:pPr>
      <w:r w:rsidRPr="00747C50">
        <w:rPr>
          <w:b/>
          <w:i/>
          <w:color w:val="000000"/>
        </w:rPr>
        <w:t>R:</w:t>
      </w:r>
      <w:r>
        <w:rPr>
          <w:i/>
          <w:color w:val="000000"/>
        </w:rPr>
        <w:t xml:space="preserve"> </w:t>
      </w:r>
      <w:r w:rsidR="00100B33" w:rsidRPr="00FB35BA">
        <w:rPr>
          <w:i/>
          <w:color w:val="000000"/>
        </w:rPr>
        <w:t>Não, neste caso trata-se da infraestrutura do curso e não da IES</w:t>
      </w:r>
      <w:r w:rsidR="00FB35BA">
        <w:rPr>
          <w:i/>
          <w:color w:val="000000"/>
        </w:rPr>
        <w:t>.</w:t>
      </w:r>
    </w:p>
    <w:p w:rsidR="00747C50" w:rsidRPr="008D5075" w:rsidRDefault="00747C50" w:rsidP="008D5075">
      <w:pPr>
        <w:jc w:val="both"/>
        <w:rPr>
          <w:color w:val="000000"/>
        </w:rPr>
      </w:pPr>
    </w:p>
    <w:p w:rsidR="008D5075" w:rsidRDefault="00AA6BD0" w:rsidP="008D5075">
      <w:pPr>
        <w:jc w:val="both"/>
        <w:rPr>
          <w:color w:val="000000"/>
        </w:rPr>
      </w:pPr>
      <w:r w:rsidRPr="004F669C">
        <w:rPr>
          <w:color w:val="000000"/>
        </w:rPr>
        <w:t> 2.</w:t>
      </w:r>
      <w:r w:rsidR="00171415" w:rsidRPr="004F669C">
        <w:rPr>
          <w:color w:val="000000"/>
        </w:rPr>
        <w:t xml:space="preserve"> </w:t>
      </w:r>
      <w:r w:rsidR="00747C50">
        <w:rPr>
          <w:color w:val="000000"/>
        </w:rPr>
        <w:t xml:space="preserve">  </w:t>
      </w:r>
      <w:r w:rsidRPr="004F669C">
        <w:rPr>
          <w:color w:val="000000"/>
        </w:rPr>
        <w:t xml:space="preserve">Temos turmas que foram informadas no </w:t>
      </w:r>
      <w:proofErr w:type="spellStart"/>
      <w:r w:rsidRPr="004F669C">
        <w:rPr>
          <w:color w:val="000000"/>
        </w:rPr>
        <w:t>Censup</w:t>
      </w:r>
      <w:proofErr w:type="spellEnd"/>
      <w:r w:rsidRPr="004F669C">
        <w:rPr>
          <w:color w:val="000000"/>
        </w:rPr>
        <w:t xml:space="preserve"> de 2014 como CURSANDO, e agora no </w:t>
      </w:r>
      <w:proofErr w:type="spellStart"/>
      <w:r w:rsidRPr="004F669C">
        <w:rPr>
          <w:color w:val="000000"/>
        </w:rPr>
        <w:t>Censup</w:t>
      </w:r>
      <w:proofErr w:type="spellEnd"/>
      <w:r w:rsidRPr="004F669C">
        <w:rPr>
          <w:color w:val="000000"/>
        </w:rPr>
        <w:t xml:space="preserve"> de 2015 serão informados como FORMADOS, neste caso, como devemos proceder diante do cadastro do curso quando faz a seguinte pergunta: Curso teve aluno vinculado em 2015? Devemos informar SIM ou NÃO? Se a resposta for SIM, precisamos cadastrar os docentes ou simplesmente informar o status de "formado" dos alunos?</w:t>
      </w:r>
    </w:p>
    <w:p w:rsidR="00100B33" w:rsidRPr="008D5075" w:rsidRDefault="008D5075" w:rsidP="00747C50">
      <w:pPr>
        <w:jc w:val="both"/>
        <w:rPr>
          <w:color w:val="000000"/>
        </w:rPr>
      </w:pPr>
      <w:r w:rsidRPr="008D5075">
        <w:rPr>
          <w:b/>
          <w:i/>
          <w:color w:val="000000"/>
        </w:rPr>
        <w:t>R:</w:t>
      </w:r>
      <w:r w:rsidR="00747C50">
        <w:rPr>
          <w:b/>
          <w:i/>
          <w:color w:val="000000"/>
        </w:rPr>
        <w:t xml:space="preserve"> </w:t>
      </w:r>
      <w:r w:rsidR="00CB1E9D" w:rsidRPr="00FB35BA">
        <w:rPr>
          <w:i/>
          <w:color w:val="000000"/>
        </w:rPr>
        <w:t xml:space="preserve">O Curso possui alunos vinculados, pois todos os concluintes do ano </w:t>
      </w:r>
      <w:r w:rsidR="00171415" w:rsidRPr="00FB35BA">
        <w:rPr>
          <w:i/>
          <w:color w:val="000000"/>
        </w:rPr>
        <w:t>estavam vinculados ao curso</w:t>
      </w:r>
      <w:r w:rsidR="00CB1E9D" w:rsidRPr="00FB35BA">
        <w:rPr>
          <w:i/>
          <w:color w:val="000000"/>
        </w:rPr>
        <w:t xml:space="preserve"> </w:t>
      </w:r>
      <w:r w:rsidR="00171415" w:rsidRPr="00FB35BA">
        <w:rPr>
          <w:i/>
          <w:color w:val="000000"/>
        </w:rPr>
        <w:t xml:space="preserve">em 2015, portanto, a pergunta “Curso teve aluno vinculado em 2015?” </w:t>
      </w:r>
      <w:r w:rsidR="0093177E" w:rsidRPr="00FB35BA">
        <w:rPr>
          <w:i/>
          <w:color w:val="000000"/>
        </w:rPr>
        <w:t>d</w:t>
      </w:r>
      <w:r w:rsidR="00100B33" w:rsidRPr="00FB35BA">
        <w:rPr>
          <w:i/>
          <w:color w:val="000000"/>
        </w:rPr>
        <w:t xml:space="preserve">eve </w:t>
      </w:r>
      <w:r w:rsidR="00171415" w:rsidRPr="00FB35BA">
        <w:rPr>
          <w:i/>
          <w:color w:val="000000"/>
        </w:rPr>
        <w:t>ser respondida com</w:t>
      </w:r>
      <w:r w:rsidR="00100B33" w:rsidRPr="00FB35BA">
        <w:rPr>
          <w:i/>
          <w:color w:val="000000"/>
        </w:rPr>
        <w:t xml:space="preserve"> “Sim”</w:t>
      </w:r>
      <w:r w:rsidR="00171415" w:rsidRPr="00FB35BA">
        <w:rPr>
          <w:i/>
          <w:color w:val="000000"/>
        </w:rPr>
        <w:t>.</w:t>
      </w:r>
      <w:r w:rsidR="00100B33" w:rsidRPr="00FB35BA">
        <w:rPr>
          <w:i/>
          <w:color w:val="000000"/>
        </w:rPr>
        <w:t xml:space="preserve"> </w:t>
      </w:r>
    </w:p>
    <w:p w:rsidR="0063773B" w:rsidRDefault="0098605B" w:rsidP="00747C50">
      <w:pPr>
        <w:jc w:val="both"/>
        <w:rPr>
          <w:i/>
          <w:color w:val="000000"/>
        </w:rPr>
      </w:pPr>
      <w:r>
        <w:rPr>
          <w:i/>
          <w:color w:val="000000"/>
        </w:rPr>
        <w:t xml:space="preserve">Todos os docentes que estavam vinculados ao curso e que </w:t>
      </w:r>
      <w:r w:rsidR="0063773B">
        <w:rPr>
          <w:i/>
          <w:color w:val="000000"/>
        </w:rPr>
        <w:t>tenha</w:t>
      </w:r>
      <w:r w:rsidR="0063773B" w:rsidRPr="0063773B">
        <w:rPr>
          <w:i/>
          <w:color w:val="000000"/>
        </w:rPr>
        <w:t xml:space="preserve"> </w:t>
      </w:r>
      <w:r w:rsidR="0063773B">
        <w:rPr>
          <w:i/>
          <w:color w:val="000000"/>
        </w:rPr>
        <w:t>ministrado</w:t>
      </w:r>
      <w:r w:rsidR="0063773B" w:rsidRPr="0063773B">
        <w:rPr>
          <w:i/>
          <w:color w:val="000000"/>
        </w:rPr>
        <w:t xml:space="preserve"> disciplina constante da matriz curricular (qualquer disciplina obrigatória ou optativa) desse curso</w:t>
      </w:r>
      <w:r w:rsidR="0063773B">
        <w:rPr>
          <w:i/>
          <w:color w:val="000000"/>
        </w:rPr>
        <w:t xml:space="preserve"> devem estar vinculados ao curso</w:t>
      </w:r>
      <w:r w:rsidR="0063773B" w:rsidRPr="0063773B">
        <w:rPr>
          <w:i/>
          <w:color w:val="000000"/>
        </w:rPr>
        <w:t>. Incluem-se aqui as atividades complementares.</w:t>
      </w:r>
    </w:p>
    <w:p w:rsidR="00747C50" w:rsidRPr="0063773B" w:rsidRDefault="00747C50" w:rsidP="00747C50">
      <w:pPr>
        <w:jc w:val="both"/>
        <w:rPr>
          <w:i/>
          <w:color w:val="000000"/>
        </w:rPr>
      </w:pPr>
    </w:p>
    <w:p w:rsidR="00AA6BD0" w:rsidRPr="004F669C" w:rsidRDefault="00AA6BD0" w:rsidP="008D5075">
      <w:pPr>
        <w:jc w:val="both"/>
        <w:rPr>
          <w:color w:val="000000"/>
        </w:rPr>
      </w:pPr>
      <w:r w:rsidRPr="004F669C">
        <w:rPr>
          <w:color w:val="000000"/>
        </w:rPr>
        <w:t xml:space="preserve">3. </w:t>
      </w:r>
      <w:r w:rsidR="00FB35BA">
        <w:rPr>
          <w:color w:val="000000"/>
        </w:rPr>
        <w:t xml:space="preserve">        </w:t>
      </w:r>
      <w:r w:rsidRPr="004F669C">
        <w:rPr>
          <w:color w:val="000000"/>
        </w:rPr>
        <w:t>Em relação ao cadastro do Curso só temos que marcar o TURNO das turmas dos alunos ingressante de 2015 ou devemos marcar também os TURNOS das turmas dos alunos informados em 2014 que continuam cursando em 2015? Ou já vêm pré-selecionadas?</w:t>
      </w:r>
    </w:p>
    <w:p w:rsidR="00AA6BD0" w:rsidRDefault="008D5075" w:rsidP="008D5075">
      <w:pPr>
        <w:jc w:val="both"/>
        <w:rPr>
          <w:color w:val="000000"/>
        </w:rPr>
      </w:pPr>
      <w:r>
        <w:rPr>
          <w:b/>
          <w:i/>
          <w:color w:val="000000"/>
        </w:rPr>
        <w:t xml:space="preserve">R: </w:t>
      </w:r>
      <w:r w:rsidR="0093177E" w:rsidRPr="00FB35BA">
        <w:rPr>
          <w:i/>
          <w:color w:val="000000"/>
        </w:rPr>
        <w:t>Se existem alunos vinculados de anos anteriores, o turno deve continuar marcado e se o curso não teve ingressantes em 2015, então, o número de vagas e inscritos nesse turno deve ser igual a Zero.</w:t>
      </w:r>
      <w:r w:rsidR="00AA6BD0" w:rsidRPr="004F669C">
        <w:rPr>
          <w:color w:val="000000"/>
        </w:rPr>
        <w:t> </w:t>
      </w:r>
    </w:p>
    <w:p w:rsidR="00747C50" w:rsidRPr="00FB35BA" w:rsidRDefault="00747C50" w:rsidP="008D5075">
      <w:pPr>
        <w:jc w:val="both"/>
        <w:rPr>
          <w:i/>
          <w:color w:val="000000"/>
        </w:rPr>
      </w:pPr>
    </w:p>
    <w:p w:rsidR="008D5075" w:rsidRDefault="00AA6BD0" w:rsidP="008D5075">
      <w:pPr>
        <w:jc w:val="both"/>
        <w:rPr>
          <w:color w:val="000000"/>
        </w:rPr>
      </w:pPr>
      <w:r w:rsidRPr="004F669C">
        <w:rPr>
          <w:color w:val="000000"/>
        </w:rPr>
        <w:t xml:space="preserve">4. </w:t>
      </w:r>
      <w:r w:rsidR="00FB35BA">
        <w:rPr>
          <w:color w:val="000000"/>
        </w:rPr>
        <w:t xml:space="preserve">       </w:t>
      </w:r>
      <w:r w:rsidRPr="004F669C">
        <w:rPr>
          <w:color w:val="000000"/>
        </w:rPr>
        <w:t xml:space="preserve">O período de referência do </w:t>
      </w:r>
      <w:proofErr w:type="spellStart"/>
      <w:r w:rsidRPr="004F669C">
        <w:rPr>
          <w:color w:val="000000"/>
        </w:rPr>
        <w:t>Censup</w:t>
      </w:r>
      <w:proofErr w:type="spellEnd"/>
      <w:r w:rsidRPr="004F669C">
        <w:rPr>
          <w:color w:val="000000"/>
        </w:rPr>
        <w:t xml:space="preserve"> é de 01/01 a 31/12 de um determinado ano. Como nosso ano letivo não corresponde a este período, sempre passa para o próximo ano, devemos considerar o semestre que perdurou ou até mesmo que iniciou no ano subsequente para vinculo de docentes?</w:t>
      </w:r>
    </w:p>
    <w:p w:rsidR="0093177E" w:rsidRDefault="008D5075" w:rsidP="008D5075">
      <w:pPr>
        <w:jc w:val="both"/>
        <w:rPr>
          <w:i/>
          <w:color w:val="000000"/>
        </w:rPr>
      </w:pPr>
      <w:r w:rsidRPr="008D5075">
        <w:rPr>
          <w:b/>
          <w:i/>
          <w:color w:val="000000"/>
        </w:rPr>
        <w:t>R:</w:t>
      </w:r>
      <w:r>
        <w:rPr>
          <w:i/>
          <w:color w:val="000000"/>
        </w:rPr>
        <w:t xml:space="preserve"> </w:t>
      </w:r>
      <w:r w:rsidR="0093177E" w:rsidRPr="00FB35BA">
        <w:rPr>
          <w:i/>
          <w:color w:val="000000"/>
        </w:rPr>
        <w:t>Deve levar em consideração o ano calendário cumprido pela IES.</w:t>
      </w:r>
    </w:p>
    <w:p w:rsidR="00747C50" w:rsidRPr="008D5075" w:rsidRDefault="00747C50" w:rsidP="008D5075">
      <w:pPr>
        <w:jc w:val="both"/>
        <w:rPr>
          <w:color w:val="000000"/>
        </w:rPr>
      </w:pPr>
    </w:p>
    <w:p w:rsidR="008D5075" w:rsidRDefault="00AA6BD0" w:rsidP="008D5075">
      <w:pPr>
        <w:jc w:val="both"/>
        <w:rPr>
          <w:color w:val="000000"/>
        </w:rPr>
      </w:pPr>
      <w:r w:rsidRPr="004F669C">
        <w:rPr>
          <w:color w:val="000000"/>
        </w:rPr>
        <w:t xml:space="preserve">5. </w:t>
      </w:r>
      <w:r w:rsidR="00FB35BA">
        <w:rPr>
          <w:color w:val="000000"/>
        </w:rPr>
        <w:t xml:space="preserve">    </w:t>
      </w:r>
      <w:r w:rsidR="00747C50">
        <w:rPr>
          <w:color w:val="000000"/>
        </w:rPr>
        <w:t xml:space="preserve">  </w:t>
      </w:r>
      <w:r w:rsidRPr="004F669C">
        <w:rPr>
          <w:color w:val="000000"/>
        </w:rPr>
        <w:t xml:space="preserve">O docente que ministrou aulas somente no 1º semestre do ano de referência do censo, como deverá ser informado na pergunta:  esteve em exercício em 31/12?  A </w:t>
      </w:r>
      <w:r w:rsidR="00496FA8" w:rsidRPr="004F669C">
        <w:rPr>
          <w:color w:val="000000"/>
        </w:rPr>
        <w:t xml:space="preserve">pergunta </w:t>
      </w:r>
      <w:r w:rsidRPr="004F669C">
        <w:rPr>
          <w:color w:val="000000"/>
        </w:rPr>
        <w:t>esteve em exercício deve-se marcar sim  somente para os docentes que estiveram de fato nesta data ministrando aula?</w:t>
      </w:r>
    </w:p>
    <w:p w:rsidR="00006570" w:rsidRPr="008D5075" w:rsidRDefault="008D5075" w:rsidP="008D5075">
      <w:pPr>
        <w:jc w:val="both"/>
        <w:rPr>
          <w:color w:val="000000"/>
        </w:rPr>
      </w:pPr>
      <w:r w:rsidRPr="008D5075">
        <w:rPr>
          <w:b/>
          <w:i/>
          <w:color w:val="000000"/>
        </w:rPr>
        <w:t>R:</w:t>
      </w:r>
      <w:r>
        <w:rPr>
          <w:i/>
          <w:color w:val="000000"/>
        </w:rPr>
        <w:t xml:space="preserve"> </w:t>
      </w:r>
      <w:r w:rsidR="0093177E" w:rsidRPr="00FB35BA">
        <w:rPr>
          <w:i/>
          <w:color w:val="000000"/>
        </w:rPr>
        <w:t>Se o docente esteve vinculado a IES pelo menos 60 dias</w:t>
      </w:r>
      <w:r w:rsidR="00006570" w:rsidRPr="00FB35BA">
        <w:rPr>
          <w:i/>
          <w:color w:val="000000"/>
        </w:rPr>
        <w:t xml:space="preserve"> e foi desvinculado da IES até </w:t>
      </w:r>
      <w:proofErr w:type="gramStart"/>
      <w:r w:rsidR="00006570" w:rsidRPr="00FB35BA">
        <w:rPr>
          <w:i/>
          <w:color w:val="000000"/>
        </w:rPr>
        <w:t xml:space="preserve">31/12 </w:t>
      </w:r>
      <w:r w:rsidR="0093177E" w:rsidRPr="00FB35BA">
        <w:rPr>
          <w:i/>
          <w:color w:val="000000"/>
        </w:rPr>
        <w:t>,</w:t>
      </w:r>
      <w:proofErr w:type="gramEnd"/>
      <w:r w:rsidR="0093177E" w:rsidRPr="00FB35BA">
        <w:rPr>
          <w:i/>
          <w:color w:val="000000"/>
        </w:rPr>
        <w:t xml:space="preserve"> este </w:t>
      </w:r>
      <w:r w:rsidR="00006570" w:rsidRPr="00FB35BA">
        <w:rPr>
          <w:i/>
          <w:color w:val="000000"/>
        </w:rPr>
        <w:t xml:space="preserve">docente esteve em exercício, porém, não estava em exercício em 31/12. </w:t>
      </w:r>
    </w:p>
    <w:p w:rsidR="00006570" w:rsidRPr="00FB35BA" w:rsidRDefault="00006570" w:rsidP="008D5075">
      <w:pPr>
        <w:jc w:val="both"/>
        <w:rPr>
          <w:i/>
          <w:color w:val="000000"/>
        </w:rPr>
      </w:pPr>
      <w:r w:rsidRPr="00FB35BA">
        <w:rPr>
          <w:i/>
          <w:color w:val="000000"/>
        </w:rPr>
        <w:t>Lembrar que Somente devem estar vinculados</w:t>
      </w:r>
      <w:r w:rsidR="0001336D" w:rsidRPr="00FB35BA">
        <w:rPr>
          <w:i/>
          <w:color w:val="000000"/>
        </w:rPr>
        <w:t xml:space="preserve"> </w:t>
      </w:r>
      <w:r w:rsidRPr="00FB35BA">
        <w:rPr>
          <w:i/>
          <w:color w:val="000000"/>
        </w:rPr>
        <w:t>a curso</w:t>
      </w:r>
      <w:r w:rsidR="0001336D" w:rsidRPr="00FB35BA">
        <w:rPr>
          <w:i/>
          <w:color w:val="000000"/>
        </w:rPr>
        <w:t xml:space="preserve"> os docentes</w:t>
      </w:r>
      <w:r w:rsidRPr="00FB35BA">
        <w:rPr>
          <w:i/>
          <w:color w:val="000000"/>
        </w:rPr>
        <w:t xml:space="preserve"> que ministre disciplina constante da matriz curricular (qualquer disciplina obrigatória ou optativa) desse curso. Incluem-se aqui as atividades complementares.</w:t>
      </w:r>
    </w:p>
    <w:p w:rsidR="00AA6BD0" w:rsidRDefault="00006570" w:rsidP="008D5075">
      <w:pPr>
        <w:jc w:val="both"/>
        <w:rPr>
          <w:i/>
          <w:color w:val="000000"/>
        </w:rPr>
      </w:pPr>
      <w:r w:rsidRPr="00FB35BA">
        <w:rPr>
          <w:i/>
          <w:color w:val="000000"/>
        </w:rPr>
        <w:t>Não se inclui nessa definição, os docentes que desempenham atividades exclusivas de pesquisa, extensão, gestão, planejamento e avaliação.</w:t>
      </w:r>
      <w:r w:rsidR="00AA6BD0" w:rsidRPr="00FB35BA">
        <w:rPr>
          <w:i/>
          <w:color w:val="000000"/>
        </w:rPr>
        <w:t> </w:t>
      </w:r>
    </w:p>
    <w:p w:rsidR="00FB35BA" w:rsidRDefault="00FB35BA" w:rsidP="004F669C">
      <w:pPr>
        <w:spacing w:before="100" w:beforeAutospacing="1" w:after="100" w:afterAutospacing="1"/>
        <w:jc w:val="both"/>
        <w:rPr>
          <w:i/>
          <w:color w:val="000000"/>
        </w:rPr>
      </w:pPr>
    </w:p>
    <w:p w:rsidR="00747C50" w:rsidRDefault="00747C50" w:rsidP="004F669C">
      <w:pPr>
        <w:spacing w:before="100" w:beforeAutospacing="1" w:after="100" w:afterAutospacing="1"/>
        <w:jc w:val="both"/>
        <w:rPr>
          <w:i/>
          <w:color w:val="000000"/>
        </w:rPr>
      </w:pPr>
    </w:p>
    <w:p w:rsidR="00747C50" w:rsidRDefault="00747C50" w:rsidP="004F669C">
      <w:pPr>
        <w:spacing w:before="100" w:beforeAutospacing="1" w:after="100" w:afterAutospacing="1"/>
        <w:jc w:val="both"/>
        <w:rPr>
          <w:i/>
          <w:color w:val="000000"/>
        </w:rPr>
      </w:pPr>
    </w:p>
    <w:p w:rsidR="00747C50" w:rsidRPr="00FB35BA" w:rsidRDefault="00747C50" w:rsidP="004F669C">
      <w:pPr>
        <w:spacing w:before="100" w:beforeAutospacing="1" w:after="100" w:afterAutospacing="1"/>
        <w:jc w:val="both"/>
        <w:rPr>
          <w:i/>
          <w:color w:val="000000"/>
        </w:rPr>
      </w:pPr>
    </w:p>
    <w:p w:rsidR="00AC26BB" w:rsidRPr="004F669C" w:rsidRDefault="00AA6BD0" w:rsidP="00FB35BA">
      <w:r w:rsidRPr="00FB35BA">
        <w:lastRenderedPageBreak/>
        <w:t>Por fim, que você possa explicar sobre fluxo, meios, etapas e a importância de se preencher o Censo com responsabilidade, cautela, precisão nas informações, no que o preenchimento impacta em indicadores, recursos, etc. Aquela visão geral da importância desse preenchimento fiel aos dados e informações. Falar de quais as principais informações do docente que  impacta no CPC, pois os coordenadores não entendem muito bem o que significa. Também tratar sobre a vincu</w:t>
      </w:r>
      <w:r w:rsidR="00FB35BA">
        <w:t xml:space="preserve">lação do docente em mais de </w:t>
      </w:r>
      <w:r w:rsidR="00FB35BA" w:rsidRPr="00FB35BA">
        <w:t xml:space="preserve">uma </w:t>
      </w:r>
      <w:r w:rsidRPr="00FB35BA">
        <w:t>coordenação</w:t>
      </w:r>
      <w:r w:rsidRPr="00FB35BA">
        <w:rPr>
          <w:i/>
          <w:color w:val="000000"/>
        </w:rPr>
        <w:t>.</w:t>
      </w:r>
      <w:r w:rsidRPr="00FB35BA">
        <w:rPr>
          <w:i/>
          <w:color w:val="000000"/>
        </w:rPr>
        <w:br/>
      </w:r>
      <w:r w:rsidRPr="004F669C">
        <w:rPr>
          <w:color w:val="000000"/>
        </w:rPr>
        <w:br/>
        <w:t>Acredito que sejam esses pontos, e mais alguns que você, pela sua experiência, considere relevante.</w:t>
      </w:r>
      <w:r w:rsidRPr="004F669C">
        <w:rPr>
          <w:color w:val="000000"/>
        </w:rPr>
        <w:br/>
      </w:r>
      <w:r w:rsidRPr="004F669C">
        <w:rPr>
          <w:color w:val="000000"/>
        </w:rPr>
        <w:br/>
        <w:t xml:space="preserve">Qualquer coisa entre em contato conosco. </w:t>
      </w:r>
      <w:r w:rsidRPr="004F669C">
        <w:rPr>
          <w:color w:val="000000"/>
        </w:rPr>
        <w:br/>
      </w:r>
      <w:r w:rsidRPr="004F669C">
        <w:rPr>
          <w:color w:val="000000"/>
        </w:rPr>
        <w:br/>
      </w:r>
    </w:p>
    <w:sectPr w:rsidR="00AC26BB" w:rsidRPr="004F669C" w:rsidSect="00FB35BA">
      <w:pgSz w:w="11906" w:h="16838"/>
      <w:pgMar w:top="1417" w:right="1558"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C5BB0"/>
    <w:multiLevelType w:val="hybridMultilevel"/>
    <w:tmpl w:val="72DE324A"/>
    <w:lvl w:ilvl="0" w:tplc="FAFC29F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FA64BF1"/>
    <w:multiLevelType w:val="hybridMultilevel"/>
    <w:tmpl w:val="D54A2E7C"/>
    <w:lvl w:ilvl="0" w:tplc="04160001">
      <w:start w:val="1"/>
      <w:numFmt w:val="bullet"/>
      <w:lvlText w:val=""/>
      <w:lvlJc w:val="left"/>
      <w:pPr>
        <w:ind w:left="3275" w:hanging="360"/>
      </w:pPr>
      <w:rPr>
        <w:rFonts w:ascii="Symbol" w:hAnsi="Symbol" w:hint="default"/>
      </w:rPr>
    </w:lvl>
    <w:lvl w:ilvl="1" w:tplc="04160003">
      <w:start w:val="1"/>
      <w:numFmt w:val="bullet"/>
      <w:lvlText w:val="o"/>
      <w:lvlJc w:val="left"/>
      <w:pPr>
        <w:ind w:left="3995" w:hanging="360"/>
      </w:pPr>
      <w:rPr>
        <w:rFonts w:ascii="Courier New" w:hAnsi="Courier New" w:cs="Courier New" w:hint="default"/>
      </w:rPr>
    </w:lvl>
    <w:lvl w:ilvl="2" w:tplc="04160005">
      <w:start w:val="1"/>
      <w:numFmt w:val="bullet"/>
      <w:lvlText w:val=""/>
      <w:lvlJc w:val="left"/>
      <w:pPr>
        <w:ind w:left="4715" w:hanging="360"/>
      </w:pPr>
      <w:rPr>
        <w:rFonts w:ascii="Wingdings" w:hAnsi="Wingdings" w:hint="default"/>
      </w:rPr>
    </w:lvl>
    <w:lvl w:ilvl="3" w:tplc="04160001">
      <w:start w:val="1"/>
      <w:numFmt w:val="bullet"/>
      <w:lvlText w:val=""/>
      <w:lvlJc w:val="left"/>
      <w:pPr>
        <w:ind w:left="5435" w:hanging="360"/>
      </w:pPr>
      <w:rPr>
        <w:rFonts w:ascii="Symbol" w:hAnsi="Symbol" w:hint="default"/>
      </w:rPr>
    </w:lvl>
    <w:lvl w:ilvl="4" w:tplc="04160003">
      <w:start w:val="1"/>
      <w:numFmt w:val="bullet"/>
      <w:lvlText w:val="o"/>
      <w:lvlJc w:val="left"/>
      <w:pPr>
        <w:ind w:left="6155" w:hanging="360"/>
      </w:pPr>
      <w:rPr>
        <w:rFonts w:ascii="Courier New" w:hAnsi="Courier New" w:cs="Courier New" w:hint="default"/>
      </w:rPr>
    </w:lvl>
    <w:lvl w:ilvl="5" w:tplc="04160005">
      <w:start w:val="1"/>
      <w:numFmt w:val="bullet"/>
      <w:lvlText w:val=""/>
      <w:lvlJc w:val="left"/>
      <w:pPr>
        <w:ind w:left="6875" w:hanging="360"/>
      </w:pPr>
      <w:rPr>
        <w:rFonts w:ascii="Wingdings" w:hAnsi="Wingdings" w:hint="default"/>
      </w:rPr>
    </w:lvl>
    <w:lvl w:ilvl="6" w:tplc="04160001">
      <w:start w:val="1"/>
      <w:numFmt w:val="bullet"/>
      <w:lvlText w:val=""/>
      <w:lvlJc w:val="left"/>
      <w:pPr>
        <w:ind w:left="7595" w:hanging="360"/>
      </w:pPr>
      <w:rPr>
        <w:rFonts w:ascii="Symbol" w:hAnsi="Symbol" w:hint="default"/>
      </w:rPr>
    </w:lvl>
    <w:lvl w:ilvl="7" w:tplc="04160003">
      <w:start w:val="1"/>
      <w:numFmt w:val="bullet"/>
      <w:lvlText w:val="o"/>
      <w:lvlJc w:val="left"/>
      <w:pPr>
        <w:ind w:left="8315" w:hanging="360"/>
      </w:pPr>
      <w:rPr>
        <w:rFonts w:ascii="Courier New" w:hAnsi="Courier New" w:cs="Courier New" w:hint="default"/>
      </w:rPr>
    </w:lvl>
    <w:lvl w:ilvl="8" w:tplc="04160005">
      <w:start w:val="1"/>
      <w:numFmt w:val="bullet"/>
      <w:lvlText w:val=""/>
      <w:lvlJc w:val="left"/>
      <w:pPr>
        <w:ind w:left="9035" w:hanging="360"/>
      </w:pPr>
      <w:rPr>
        <w:rFonts w:ascii="Wingdings" w:hAnsi="Wingdings" w:hint="default"/>
      </w:rPr>
    </w:lvl>
  </w:abstractNum>
  <w:abstractNum w:abstractNumId="2">
    <w:nsid w:val="53E94B37"/>
    <w:multiLevelType w:val="hybridMultilevel"/>
    <w:tmpl w:val="8D160848"/>
    <w:lvl w:ilvl="0" w:tplc="0416000F">
      <w:start w:val="1"/>
      <w:numFmt w:val="decimal"/>
      <w:lvlText w:val="%1."/>
      <w:lvlJc w:val="left"/>
      <w:pPr>
        <w:ind w:left="781" w:hanging="360"/>
      </w:pPr>
    </w:lvl>
    <w:lvl w:ilvl="1" w:tplc="04160019" w:tentative="1">
      <w:start w:val="1"/>
      <w:numFmt w:val="lowerLetter"/>
      <w:lvlText w:val="%2."/>
      <w:lvlJc w:val="left"/>
      <w:pPr>
        <w:ind w:left="1501" w:hanging="360"/>
      </w:pPr>
    </w:lvl>
    <w:lvl w:ilvl="2" w:tplc="0416001B" w:tentative="1">
      <w:start w:val="1"/>
      <w:numFmt w:val="lowerRoman"/>
      <w:lvlText w:val="%3."/>
      <w:lvlJc w:val="right"/>
      <w:pPr>
        <w:ind w:left="2221" w:hanging="180"/>
      </w:pPr>
    </w:lvl>
    <w:lvl w:ilvl="3" w:tplc="0416000F" w:tentative="1">
      <w:start w:val="1"/>
      <w:numFmt w:val="decimal"/>
      <w:lvlText w:val="%4."/>
      <w:lvlJc w:val="left"/>
      <w:pPr>
        <w:ind w:left="2941" w:hanging="360"/>
      </w:pPr>
    </w:lvl>
    <w:lvl w:ilvl="4" w:tplc="04160019" w:tentative="1">
      <w:start w:val="1"/>
      <w:numFmt w:val="lowerLetter"/>
      <w:lvlText w:val="%5."/>
      <w:lvlJc w:val="left"/>
      <w:pPr>
        <w:ind w:left="3661" w:hanging="360"/>
      </w:pPr>
    </w:lvl>
    <w:lvl w:ilvl="5" w:tplc="0416001B" w:tentative="1">
      <w:start w:val="1"/>
      <w:numFmt w:val="lowerRoman"/>
      <w:lvlText w:val="%6."/>
      <w:lvlJc w:val="right"/>
      <w:pPr>
        <w:ind w:left="4381" w:hanging="180"/>
      </w:pPr>
    </w:lvl>
    <w:lvl w:ilvl="6" w:tplc="0416000F" w:tentative="1">
      <w:start w:val="1"/>
      <w:numFmt w:val="decimal"/>
      <w:lvlText w:val="%7."/>
      <w:lvlJc w:val="left"/>
      <w:pPr>
        <w:ind w:left="5101" w:hanging="360"/>
      </w:pPr>
    </w:lvl>
    <w:lvl w:ilvl="7" w:tplc="04160019" w:tentative="1">
      <w:start w:val="1"/>
      <w:numFmt w:val="lowerLetter"/>
      <w:lvlText w:val="%8."/>
      <w:lvlJc w:val="left"/>
      <w:pPr>
        <w:ind w:left="5821" w:hanging="360"/>
      </w:pPr>
    </w:lvl>
    <w:lvl w:ilvl="8" w:tplc="0416001B" w:tentative="1">
      <w:start w:val="1"/>
      <w:numFmt w:val="lowerRoman"/>
      <w:lvlText w:val="%9."/>
      <w:lvlJc w:val="right"/>
      <w:pPr>
        <w:ind w:left="6541" w:hanging="180"/>
      </w:pPr>
    </w:lvl>
  </w:abstractNum>
  <w:abstractNum w:abstractNumId="3">
    <w:nsid w:val="59E5706C"/>
    <w:multiLevelType w:val="hybridMultilevel"/>
    <w:tmpl w:val="6FF484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E3E37FB"/>
    <w:multiLevelType w:val="hybridMultilevel"/>
    <w:tmpl w:val="906AD760"/>
    <w:lvl w:ilvl="0" w:tplc="2EACCA76">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6BB01E92"/>
    <w:multiLevelType w:val="hybridMultilevel"/>
    <w:tmpl w:val="8C5C0F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6823D82"/>
    <w:multiLevelType w:val="hybridMultilevel"/>
    <w:tmpl w:val="E27425CE"/>
    <w:lvl w:ilvl="0" w:tplc="04160001">
      <w:start w:val="1"/>
      <w:numFmt w:val="bullet"/>
      <w:lvlText w:val=""/>
      <w:lvlJc w:val="left"/>
      <w:pPr>
        <w:ind w:left="1259" w:hanging="360"/>
      </w:pPr>
      <w:rPr>
        <w:rFonts w:ascii="Symbol" w:hAnsi="Symbol" w:hint="default"/>
      </w:rPr>
    </w:lvl>
    <w:lvl w:ilvl="1" w:tplc="04160003" w:tentative="1">
      <w:start w:val="1"/>
      <w:numFmt w:val="bullet"/>
      <w:lvlText w:val="o"/>
      <w:lvlJc w:val="left"/>
      <w:pPr>
        <w:ind w:left="1979" w:hanging="360"/>
      </w:pPr>
      <w:rPr>
        <w:rFonts w:ascii="Courier New" w:hAnsi="Courier New" w:cs="Courier New" w:hint="default"/>
      </w:rPr>
    </w:lvl>
    <w:lvl w:ilvl="2" w:tplc="04160005" w:tentative="1">
      <w:start w:val="1"/>
      <w:numFmt w:val="bullet"/>
      <w:lvlText w:val=""/>
      <w:lvlJc w:val="left"/>
      <w:pPr>
        <w:ind w:left="2699" w:hanging="360"/>
      </w:pPr>
      <w:rPr>
        <w:rFonts w:ascii="Wingdings" w:hAnsi="Wingdings" w:hint="default"/>
      </w:rPr>
    </w:lvl>
    <w:lvl w:ilvl="3" w:tplc="04160001" w:tentative="1">
      <w:start w:val="1"/>
      <w:numFmt w:val="bullet"/>
      <w:lvlText w:val=""/>
      <w:lvlJc w:val="left"/>
      <w:pPr>
        <w:ind w:left="3419" w:hanging="360"/>
      </w:pPr>
      <w:rPr>
        <w:rFonts w:ascii="Symbol" w:hAnsi="Symbol" w:hint="default"/>
      </w:rPr>
    </w:lvl>
    <w:lvl w:ilvl="4" w:tplc="04160003" w:tentative="1">
      <w:start w:val="1"/>
      <w:numFmt w:val="bullet"/>
      <w:lvlText w:val="o"/>
      <w:lvlJc w:val="left"/>
      <w:pPr>
        <w:ind w:left="4139" w:hanging="360"/>
      </w:pPr>
      <w:rPr>
        <w:rFonts w:ascii="Courier New" w:hAnsi="Courier New" w:cs="Courier New" w:hint="default"/>
      </w:rPr>
    </w:lvl>
    <w:lvl w:ilvl="5" w:tplc="04160005" w:tentative="1">
      <w:start w:val="1"/>
      <w:numFmt w:val="bullet"/>
      <w:lvlText w:val=""/>
      <w:lvlJc w:val="left"/>
      <w:pPr>
        <w:ind w:left="4859" w:hanging="360"/>
      </w:pPr>
      <w:rPr>
        <w:rFonts w:ascii="Wingdings" w:hAnsi="Wingdings" w:hint="default"/>
      </w:rPr>
    </w:lvl>
    <w:lvl w:ilvl="6" w:tplc="04160001" w:tentative="1">
      <w:start w:val="1"/>
      <w:numFmt w:val="bullet"/>
      <w:lvlText w:val=""/>
      <w:lvlJc w:val="left"/>
      <w:pPr>
        <w:ind w:left="5579" w:hanging="360"/>
      </w:pPr>
      <w:rPr>
        <w:rFonts w:ascii="Symbol" w:hAnsi="Symbol" w:hint="default"/>
      </w:rPr>
    </w:lvl>
    <w:lvl w:ilvl="7" w:tplc="04160003" w:tentative="1">
      <w:start w:val="1"/>
      <w:numFmt w:val="bullet"/>
      <w:lvlText w:val="o"/>
      <w:lvlJc w:val="left"/>
      <w:pPr>
        <w:ind w:left="6299" w:hanging="360"/>
      </w:pPr>
      <w:rPr>
        <w:rFonts w:ascii="Courier New" w:hAnsi="Courier New" w:cs="Courier New" w:hint="default"/>
      </w:rPr>
    </w:lvl>
    <w:lvl w:ilvl="8" w:tplc="04160005" w:tentative="1">
      <w:start w:val="1"/>
      <w:numFmt w:val="bullet"/>
      <w:lvlText w:val=""/>
      <w:lvlJc w:val="left"/>
      <w:pPr>
        <w:ind w:left="7019" w:hanging="360"/>
      </w:pPr>
      <w:rPr>
        <w:rFonts w:ascii="Wingdings" w:hAnsi="Wingdings" w:hint="default"/>
      </w:rPr>
    </w:lvl>
  </w:abstractNum>
  <w:abstractNum w:abstractNumId="7">
    <w:nsid w:val="7B287CA7"/>
    <w:multiLevelType w:val="hybridMultilevel"/>
    <w:tmpl w:val="C2DA9856"/>
    <w:lvl w:ilvl="0" w:tplc="0416000F">
      <w:start w:val="1"/>
      <w:numFmt w:val="decimal"/>
      <w:lvlText w:val="%1."/>
      <w:lvlJc w:val="left"/>
      <w:pPr>
        <w:ind w:left="502" w:hanging="360"/>
      </w:pPr>
    </w:lvl>
    <w:lvl w:ilvl="1" w:tplc="04160019">
      <w:start w:val="1"/>
      <w:numFmt w:val="lowerLetter"/>
      <w:lvlText w:val="%2."/>
      <w:lvlJc w:val="left"/>
      <w:pPr>
        <w:ind w:left="1222" w:hanging="360"/>
      </w:pPr>
    </w:lvl>
    <w:lvl w:ilvl="2" w:tplc="0416001B">
      <w:start w:val="1"/>
      <w:numFmt w:val="lowerRoman"/>
      <w:lvlText w:val="%3."/>
      <w:lvlJc w:val="right"/>
      <w:pPr>
        <w:ind w:left="1942" w:hanging="180"/>
      </w:pPr>
    </w:lvl>
    <w:lvl w:ilvl="3" w:tplc="0416000F">
      <w:start w:val="1"/>
      <w:numFmt w:val="decimal"/>
      <w:lvlText w:val="%4."/>
      <w:lvlJc w:val="left"/>
      <w:pPr>
        <w:ind w:left="2662" w:hanging="360"/>
      </w:pPr>
    </w:lvl>
    <w:lvl w:ilvl="4" w:tplc="04160019">
      <w:start w:val="1"/>
      <w:numFmt w:val="lowerLetter"/>
      <w:lvlText w:val="%5."/>
      <w:lvlJc w:val="left"/>
      <w:pPr>
        <w:ind w:left="3382" w:hanging="360"/>
      </w:pPr>
    </w:lvl>
    <w:lvl w:ilvl="5" w:tplc="0416001B">
      <w:start w:val="1"/>
      <w:numFmt w:val="lowerRoman"/>
      <w:lvlText w:val="%6."/>
      <w:lvlJc w:val="right"/>
      <w:pPr>
        <w:ind w:left="4102" w:hanging="180"/>
      </w:pPr>
    </w:lvl>
    <w:lvl w:ilvl="6" w:tplc="0416000F">
      <w:start w:val="1"/>
      <w:numFmt w:val="decimal"/>
      <w:lvlText w:val="%7."/>
      <w:lvlJc w:val="left"/>
      <w:pPr>
        <w:ind w:left="4822" w:hanging="360"/>
      </w:pPr>
    </w:lvl>
    <w:lvl w:ilvl="7" w:tplc="04160019">
      <w:start w:val="1"/>
      <w:numFmt w:val="lowerLetter"/>
      <w:lvlText w:val="%8."/>
      <w:lvlJc w:val="left"/>
      <w:pPr>
        <w:ind w:left="5542" w:hanging="360"/>
      </w:pPr>
    </w:lvl>
    <w:lvl w:ilvl="8" w:tplc="0416001B">
      <w:start w:val="1"/>
      <w:numFmt w:val="lowerRoman"/>
      <w:lvlText w:val="%9."/>
      <w:lvlJc w:val="right"/>
      <w:pPr>
        <w:ind w:left="6262" w:hanging="180"/>
      </w:pPr>
    </w:lvl>
  </w:abstractNum>
  <w:abstractNum w:abstractNumId="8">
    <w:nsid w:val="7BE01AE9"/>
    <w:multiLevelType w:val="hybridMultilevel"/>
    <w:tmpl w:val="0670719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BD0"/>
    <w:rsid w:val="0000584D"/>
    <w:rsid w:val="00006570"/>
    <w:rsid w:val="0001336D"/>
    <w:rsid w:val="00100B33"/>
    <w:rsid w:val="00171415"/>
    <w:rsid w:val="00241DA3"/>
    <w:rsid w:val="00334370"/>
    <w:rsid w:val="003347DF"/>
    <w:rsid w:val="00463B91"/>
    <w:rsid w:val="00496FA8"/>
    <w:rsid w:val="004F669C"/>
    <w:rsid w:val="00531402"/>
    <w:rsid w:val="00602EA5"/>
    <w:rsid w:val="0063773B"/>
    <w:rsid w:val="006605A2"/>
    <w:rsid w:val="00696FA4"/>
    <w:rsid w:val="00747C50"/>
    <w:rsid w:val="008D5075"/>
    <w:rsid w:val="0093177E"/>
    <w:rsid w:val="0098605B"/>
    <w:rsid w:val="00A0156F"/>
    <w:rsid w:val="00AA6BD0"/>
    <w:rsid w:val="00AF62C6"/>
    <w:rsid w:val="00CB1E9D"/>
    <w:rsid w:val="00DD3227"/>
    <w:rsid w:val="00E40CE5"/>
    <w:rsid w:val="00FB35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D0"/>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normal">
    <w:name w:val="Normal Indent"/>
    <w:basedOn w:val="Normal"/>
    <w:unhideWhenUsed/>
    <w:rsid w:val="00AA6BD0"/>
    <w:pPr>
      <w:autoSpaceDE w:val="0"/>
      <w:autoSpaceDN w:val="0"/>
      <w:spacing w:before="120" w:after="120"/>
      <w:ind w:left="720"/>
      <w:jc w:val="both"/>
    </w:pPr>
    <w:rPr>
      <w:rFonts w:ascii="Verdana" w:hAnsi="Verdana"/>
      <w:sz w:val="20"/>
      <w:szCs w:val="20"/>
    </w:rPr>
  </w:style>
  <w:style w:type="paragraph" w:styleId="PargrafodaLista">
    <w:name w:val="List Paragraph"/>
    <w:basedOn w:val="Normal"/>
    <w:uiPriority w:val="34"/>
    <w:qFormat/>
    <w:rsid w:val="00AA6BD0"/>
  </w:style>
  <w:style w:type="character" w:customStyle="1" w:styleId="object">
    <w:name w:val="object"/>
    <w:basedOn w:val="Fontepargpadro"/>
    <w:rsid w:val="00AA6B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BD0"/>
    <w:pPr>
      <w:spacing w:after="0" w:line="240" w:lineRule="auto"/>
    </w:pPr>
    <w:rPr>
      <w:rFonts w:ascii="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normal">
    <w:name w:val="Normal Indent"/>
    <w:basedOn w:val="Normal"/>
    <w:unhideWhenUsed/>
    <w:rsid w:val="00AA6BD0"/>
    <w:pPr>
      <w:autoSpaceDE w:val="0"/>
      <w:autoSpaceDN w:val="0"/>
      <w:spacing w:before="120" w:after="120"/>
      <w:ind w:left="720"/>
      <w:jc w:val="both"/>
    </w:pPr>
    <w:rPr>
      <w:rFonts w:ascii="Verdana" w:hAnsi="Verdana"/>
      <w:sz w:val="20"/>
      <w:szCs w:val="20"/>
    </w:rPr>
  </w:style>
  <w:style w:type="paragraph" w:styleId="PargrafodaLista">
    <w:name w:val="List Paragraph"/>
    <w:basedOn w:val="Normal"/>
    <w:uiPriority w:val="34"/>
    <w:qFormat/>
    <w:rsid w:val="00AA6BD0"/>
  </w:style>
  <w:style w:type="character" w:customStyle="1" w:styleId="object">
    <w:name w:val="object"/>
    <w:basedOn w:val="Fontepargpadro"/>
    <w:rsid w:val="00AA6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98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1448</Words>
  <Characters>7821</Characters>
  <Application>Microsoft Office Word</Application>
  <DocSecurity>4</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Bernardes da Silva</dc:creator>
  <cp:lastModifiedBy>Laura Bernardes da Silva</cp:lastModifiedBy>
  <cp:revision>2</cp:revision>
  <dcterms:created xsi:type="dcterms:W3CDTF">2016-05-02T21:17:00Z</dcterms:created>
  <dcterms:modified xsi:type="dcterms:W3CDTF">2016-05-02T21:17:00Z</dcterms:modified>
</cp:coreProperties>
</file>