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spacing w:before="143" w:lineRule="auto"/>
        <w:ind w:right="424" w:firstLine="253"/>
        <w:rPr/>
      </w:pPr>
      <w:r w:rsidDel="00000000" w:rsidR="00000000" w:rsidRPr="00000000">
        <w:rPr>
          <w:rtl w:val="0"/>
        </w:rPr>
        <w:t xml:space="preserve">APÊNDICE IV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" w:lineRule="auto"/>
        <w:rPr>
          <w:b w:val="1"/>
          <w:color w:val="000000"/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251" w:right="427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TERMO DE COMPROMISSO – ATUAÇÃO REMUNERADA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rPr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313"/>
          <w:tab w:val="left" w:leader="none" w:pos="3872"/>
          <w:tab w:val="left" w:leader="none" w:pos="5349"/>
          <w:tab w:val="left" w:leader="none" w:pos="5411"/>
          <w:tab w:val="left" w:leader="none" w:pos="6204"/>
          <w:tab w:val="left" w:leader="none" w:pos="7591"/>
          <w:tab w:val="left" w:leader="none" w:pos="8021"/>
          <w:tab w:val="left" w:leader="none" w:pos="9413"/>
          <w:tab w:val="left" w:leader="none" w:pos="9586"/>
        </w:tabs>
        <w:spacing w:line="360" w:lineRule="auto"/>
        <w:ind w:left="118" w:right="182" w:hanging="3.000000000000007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Eu,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ab/>
        <w:tab/>
        <w:tab/>
        <w:tab/>
        <w:tab/>
        <w:tab/>
        <w:tab/>
        <w:tab/>
        <w:tab/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aluno (a) do curso de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ab/>
        <w:tab/>
        <w:tab/>
        <w:tab/>
        <w:tab/>
        <w:tab/>
        <w:tab/>
        <w:tab/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matrícula nº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ab/>
        <w:tab/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</w:t>
      </w:r>
      <w:r w:rsidDel="00000000" w:rsidR="00000000" w:rsidRPr="00000000">
        <w:rPr>
          <w:sz w:val="24"/>
          <w:szCs w:val="24"/>
          <w:rtl w:val="0"/>
        </w:rPr>
        <w:t xml:space="preserve">campus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ab/>
        <w:tab/>
        <w:tab/>
        <w:tab/>
        <w:tab/>
        <w:tab/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e-mail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ab/>
        <w:tab/>
        <w:tab/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telefone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ab/>
        <w:tab/>
        <w:tab/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residente a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ab/>
        <w:tab/>
        <w:tab/>
        <w:tab/>
        <w:tab/>
        <w:tab/>
        <w:tab/>
        <w:tab/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aprovado através do Edital de Projeto de Ensino nº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ab/>
        <w:tab/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/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ab/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sob a orientação do (a) Professor (a)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ab/>
        <w:tab/>
        <w:tab/>
        <w:tab/>
        <w:tab/>
        <w:tab/>
        <w:tab/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correntista do Banco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ab/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agência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ab/>
        <w:tab/>
        <w:tab/>
        <w:tab/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( ) conta corrente (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915"/>
        </w:tabs>
        <w:spacing w:before="1" w:line="360" w:lineRule="auto"/>
        <w:ind w:left="118" w:right="284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) conta poupança n º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ab/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declaro estar ciente dos meu direitos e deveres expressos na Instrução Normativa nº 05/2022-PROEN; e das cláusulas adiante enumeradas, as quais me comprometo cumprir integralmente, para que possa fazer jus à concessão de auxílio por meio de bolsa.</w:t>
      </w:r>
    </w:p>
    <w:p w:rsidR="00000000" w:rsidDel="00000000" w:rsidP="00000000" w:rsidRDefault="00000000" w:rsidRPr="00000000" w14:paraId="00000007">
      <w:pPr>
        <w:spacing w:before="209" w:lineRule="auto"/>
        <w:ind w:left="116" w:firstLine="0"/>
        <w:jc w:val="both"/>
        <w:rPr>
          <w:b w:val="1"/>
          <w:sz w:val="23"/>
          <w:szCs w:val="23"/>
        </w:rPr>
      </w:pPr>
      <w:r w:rsidDel="00000000" w:rsidR="00000000" w:rsidRPr="00000000">
        <w:rPr>
          <w:b w:val="1"/>
          <w:sz w:val="23"/>
          <w:szCs w:val="23"/>
          <w:rtl w:val="0"/>
        </w:rPr>
        <w:t xml:space="preserve">CLÁUSULA PRIMEIRA: DO VÍNCULO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0" w:lineRule="auto"/>
        <w:rPr>
          <w:b w:val="1"/>
          <w:color w:val="000000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before="1" w:line="364" w:lineRule="auto"/>
        <w:ind w:left="118" w:right="298" w:hanging="3.000000000000007"/>
        <w:jc w:val="both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O estudante não possuirá qualquer vínculo empregatício decorrente das atividades estabelecidas neste Termo de Compromisso.</w:t>
      </w:r>
    </w:p>
    <w:p w:rsidR="00000000" w:rsidDel="00000000" w:rsidP="00000000" w:rsidRDefault="00000000" w:rsidRPr="00000000" w14:paraId="0000000A">
      <w:pPr>
        <w:spacing w:before="199" w:lineRule="auto"/>
        <w:ind w:left="116" w:firstLine="0"/>
        <w:jc w:val="both"/>
        <w:rPr>
          <w:b w:val="1"/>
          <w:sz w:val="23"/>
          <w:szCs w:val="23"/>
        </w:rPr>
      </w:pPr>
      <w:r w:rsidDel="00000000" w:rsidR="00000000" w:rsidRPr="00000000">
        <w:rPr>
          <w:b w:val="1"/>
          <w:sz w:val="23"/>
          <w:szCs w:val="23"/>
          <w:rtl w:val="0"/>
        </w:rPr>
        <w:t xml:space="preserve">CLÁUSULA SEGUNDA: DA VIGÊNCIA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Rule="auto"/>
        <w:rPr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116" w:firstLine="0"/>
        <w:jc w:val="both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O período de vigência do projeto de ensino com bolsa será de</w:t>
      </w:r>
      <w:r w:rsidDel="00000000" w:rsidR="00000000" w:rsidRPr="00000000">
        <w:rPr>
          <w:sz w:val="23"/>
          <w:szCs w:val="23"/>
          <w:u w:val="single"/>
          <w:rtl w:val="0"/>
        </w:rPr>
        <w:t xml:space="preserve">      </w:t>
      </w:r>
      <w:r w:rsidDel="00000000" w:rsidR="00000000" w:rsidRPr="00000000">
        <w:rPr>
          <w:sz w:val="23"/>
          <w:szCs w:val="23"/>
          <w:rtl w:val="0"/>
        </w:rPr>
        <w:t xml:space="preserve">/</w:t>
      </w:r>
      <w:r w:rsidDel="00000000" w:rsidR="00000000" w:rsidRPr="00000000">
        <w:rPr>
          <w:sz w:val="23"/>
          <w:szCs w:val="23"/>
          <w:u w:val="single"/>
          <w:rtl w:val="0"/>
        </w:rPr>
        <w:t xml:space="preserve">     </w:t>
      </w:r>
      <w:r w:rsidDel="00000000" w:rsidR="00000000" w:rsidRPr="00000000">
        <w:rPr>
          <w:sz w:val="23"/>
          <w:szCs w:val="23"/>
          <w:rtl w:val="0"/>
        </w:rPr>
        <w:t xml:space="preserve">/202_ a</w:t>
      </w:r>
      <w:r w:rsidDel="00000000" w:rsidR="00000000" w:rsidRPr="00000000">
        <w:rPr>
          <w:sz w:val="23"/>
          <w:szCs w:val="23"/>
          <w:u w:val="single"/>
          <w:rtl w:val="0"/>
        </w:rPr>
        <w:t xml:space="preserve">       </w:t>
      </w:r>
      <w:r w:rsidDel="00000000" w:rsidR="00000000" w:rsidRPr="00000000">
        <w:rPr>
          <w:sz w:val="23"/>
          <w:szCs w:val="23"/>
          <w:rtl w:val="0"/>
        </w:rPr>
        <w:t xml:space="preserve">/</w:t>
      </w:r>
      <w:r w:rsidDel="00000000" w:rsidR="00000000" w:rsidRPr="00000000">
        <w:rPr>
          <w:sz w:val="23"/>
          <w:szCs w:val="23"/>
          <w:u w:val="single"/>
          <w:rtl w:val="0"/>
        </w:rPr>
        <w:t xml:space="preserve">     </w:t>
      </w:r>
      <w:r w:rsidDel="00000000" w:rsidR="00000000" w:rsidRPr="00000000">
        <w:rPr>
          <w:sz w:val="23"/>
          <w:szCs w:val="23"/>
          <w:rtl w:val="0"/>
        </w:rPr>
        <w:t xml:space="preserve">/202_.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" w:lineRule="auto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before="91" w:lineRule="auto"/>
        <w:ind w:left="116" w:firstLine="0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E por estar de acordo com estas disposições, comprometo-me a aceitá-las e cumpri-las.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before="96" w:line="235" w:lineRule="auto"/>
        <w:ind w:left="118" w:hanging="3.000000000000007"/>
        <w:rPr>
          <w:b w:val="1"/>
          <w:sz w:val="20"/>
          <w:szCs w:val="20"/>
        </w:rPr>
      </w:pPr>
      <w:r w:rsidDel="00000000" w:rsidR="00000000" w:rsidRPr="00000000">
        <w:rPr>
          <w:b w:val="1"/>
          <w:sz w:val="18"/>
          <w:szCs w:val="18"/>
          <w:shd w:fill="d2d2d2" w:val="clear"/>
          <w:rtl w:val="0"/>
        </w:rPr>
        <w:t xml:space="preserve">ANEXAR a este Termo de Compromisso cópia do CARTÃO DA CONTA CORRENTE/POUPANÇA ou um informativo</w:t>
      </w:r>
      <w:r w:rsidDel="00000000" w:rsidR="00000000" w:rsidRPr="00000000">
        <w:rPr>
          <w:b w:val="1"/>
          <w:sz w:val="18"/>
          <w:szCs w:val="18"/>
          <w:rtl w:val="0"/>
        </w:rPr>
        <w:t xml:space="preserve"> </w:t>
      </w:r>
      <w:r w:rsidDel="00000000" w:rsidR="00000000" w:rsidRPr="00000000">
        <w:rPr>
          <w:b w:val="1"/>
          <w:sz w:val="18"/>
          <w:szCs w:val="18"/>
          <w:shd w:fill="d2d2d2" w:val="clear"/>
          <w:rtl w:val="0"/>
        </w:rPr>
        <w:t xml:space="preserve">cedido pela agência bancária contendo os dados bancários (número do banco, número da agência e número da conta</w:t>
      </w:r>
      <w:r w:rsidDel="00000000" w:rsidR="00000000" w:rsidRPr="00000000">
        <w:rPr>
          <w:b w:val="1"/>
          <w:sz w:val="20"/>
          <w:szCs w:val="20"/>
          <w:shd w:fill="d2d2d2" w:val="clear"/>
          <w:rtl w:val="0"/>
        </w:rPr>
        <w:t xml:space="preserve">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" w:lineRule="auto"/>
        <w:rPr>
          <w:b w:val="1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662"/>
        </w:tabs>
        <w:spacing w:before="1" w:lineRule="auto"/>
        <w:ind w:left="116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Local e Data: 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" w:lineRule="auto"/>
        <w:rPr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0" w:lineRule="auto"/>
        <w:ind w:left="116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Assinatura do estudante (ou responsável legal, quando menor de 18 anos):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" w:lineRule="auto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165100</wp:posOffset>
                </wp:positionH>
                <wp:positionV relativeFrom="paragraph">
                  <wp:posOffset>165100</wp:posOffset>
                </wp:positionV>
                <wp:extent cx="1270" cy="12700"/>
                <wp:effectExtent b="0" l="0" r="0" t="0"/>
                <wp:wrapTopAndBottom distB="0" distT="0"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678365" y="3779365"/>
                          <a:ext cx="5335270" cy="1270"/>
                        </a:xfrm>
                        <a:custGeom>
                          <a:rect b="b" l="l" r="r" t="t"/>
                          <a:pathLst>
                            <a:path extrusionOk="0" h="1270" w="5335270">
                              <a:moveTo>
                                <a:pt x="0" y="0"/>
                              </a:moveTo>
                              <a:lnTo>
                                <a:pt x="533527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165100</wp:posOffset>
                </wp:positionH>
                <wp:positionV relativeFrom="paragraph">
                  <wp:posOffset>165100</wp:posOffset>
                </wp:positionV>
                <wp:extent cx="1270" cy="12700"/>
                <wp:effectExtent b="0" l="0" r="0" t="0"/>
                <wp:wrapTopAndBottom distB="0" distT="0"/>
                <wp:docPr id="6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657"/>
        </w:tabs>
        <w:spacing w:before="209" w:lineRule="auto"/>
        <w:ind w:left="116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Direção de Ensino do </w:t>
      </w:r>
      <w:r w:rsidDel="00000000" w:rsidR="00000000" w:rsidRPr="00000000">
        <w:rPr>
          <w:sz w:val="24"/>
          <w:szCs w:val="24"/>
          <w:rtl w:val="0"/>
        </w:rPr>
        <w:t xml:space="preserve">campus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(assinatura): 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sectPr>
      <w:headerReference r:id="rId8" w:type="default"/>
      <w:pgSz w:h="16850" w:w="11920" w:orient="portrait"/>
      <w:pgMar w:bottom="280" w:top="2020" w:left="1300" w:right="840" w:header="31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widowControl w:val="1"/>
      <w:tabs>
        <w:tab w:val="center" w:leader="none" w:pos="4252"/>
        <w:tab w:val="right" w:leader="none" w:pos="8504"/>
      </w:tabs>
      <w:jc w:val="center"/>
      <w:rPr>
        <w:sz w:val="16"/>
        <w:szCs w:val="16"/>
      </w:rPr>
    </w:pPr>
    <w:r w:rsidDel="00000000" w:rsidR="00000000" w:rsidRPr="00000000">
      <w:rPr/>
      <w:drawing>
        <wp:inline distB="0" distT="0" distL="0" distR="0">
          <wp:extent cx="479823" cy="502512"/>
          <wp:effectExtent b="0" l="0" r="0" t="0"/>
          <wp:docPr id="7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79823" cy="502512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widowControl w:val="1"/>
      <w:tabs>
        <w:tab w:val="center" w:leader="none" w:pos="4252"/>
        <w:tab w:val="right" w:leader="none" w:pos="8504"/>
      </w:tabs>
      <w:jc w:val="center"/>
      <w:rPr>
        <w:sz w:val="24"/>
        <w:szCs w:val="24"/>
      </w:rPr>
    </w:pPr>
    <w:r w:rsidDel="00000000" w:rsidR="00000000" w:rsidRPr="00000000">
      <w:rPr>
        <w:sz w:val="24"/>
        <w:szCs w:val="24"/>
        <w:rtl w:val="0"/>
      </w:rPr>
      <w:t xml:space="preserve">Presidência da República</w:t>
    </w:r>
  </w:p>
  <w:p w:rsidR="00000000" w:rsidDel="00000000" w:rsidP="00000000" w:rsidRDefault="00000000" w:rsidRPr="00000000" w14:paraId="00000019">
    <w:pPr>
      <w:widowControl w:val="1"/>
      <w:tabs>
        <w:tab w:val="center" w:leader="none" w:pos="4252"/>
        <w:tab w:val="right" w:leader="none" w:pos="8504"/>
      </w:tabs>
      <w:jc w:val="center"/>
      <w:rPr>
        <w:sz w:val="24"/>
        <w:szCs w:val="24"/>
      </w:rPr>
    </w:pPr>
    <w:r w:rsidDel="00000000" w:rsidR="00000000" w:rsidRPr="00000000">
      <w:rPr>
        <w:sz w:val="24"/>
        <w:szCs w:val="24"/>
        <w:rtl w:val="0"/>
      </w:rPr>
      <w:t xml:space="preserve">Ministério Da Educação</w:t>
    </w:r>
  </w:p>
  <w:p w:rsidR="00000000" w:rsidDel="00000000" w:rsidP="00000000" w:rsidRDefault="00000000" w:rsidRPr="00000000" w14:paraId="0000001A">
    <w:pPr>
      <w:widowControl w:val="1"/>
      <w:tabs>
        <w:tab w:val="center" w:leader="none" w:pos="4252"/>
        <w:tab w:val="right" w:leader="none" w:pos="8504"/>
      </w:tabs>
      <w:jc w:val="center"/>
      <w:rPr>
        <w:sz w:val="24"/>
        <w:szCs w:val="24"/>
      </w:rPr>
    </w:pPr>
    <w:r w:rsidDel="00000000" w:rsidR="00000000" w:rsidRPr="00000000">
      <w:rPr>
        <w:sz w:val="24"/>
        <w:szCs w:val="24"/>
        <w:rtl w:val="0"/>
      </w:rPr>
      <w:t xml:space="preserve">Instituto Federal de Educação, Ciência e Tecnologia Do Pará</w:t>
    </w:r>
  </w:p>
  <w:p w:rsidR="00000000" w:rsidDel="00000000" w:rsidP="00000000" w:rsidRDefault="00000000" w:rsidRPr="00000000" w14:paraId="0000001B">
    <w:pPr>
      <w:widowControl w:val="1"/>
      <w:tabs>
        <w:tab w:val="center" w:leader="none" w:pos="4252"/>
        <w:tab w:val="right" w:leader="none" w:pos="8504"/>
      </w:tabs>
      <w:jc w:val="center"/>
      <w:rPr>
        <w:sz w:val="24"/>
        <w:szCs w:val="24"/>
      </w:rPr>
    </w:pPr>
    <w:r w:rsidDel="00000000" w:rsidR="00000000" w:rsidRPr="00000000">
      <w:rPr>
        <w:sz w:val="24"/>
        <w:szCs w:val="24"/>
        <w:rtl w:val="0"/>
      </w:rPr>
      <w:t xml:space="preserve">Pró-Reitoria de Ensino</w:t>
    </w:r>
  </w:p>
  <w:p w:rsidR="00000000" w:rsidDel="00000000" w:rsidP="00000000" w:rsidRDefault="00000000" w:rsidRPr="00000000" w14:paraId="0000001C">
    <w:pPr>
      <w:widowControl w:val="1"/>
      <w:tabs>
        <w:tab w:val="center" w:leader="none" w:pos="4252"/>
        <w:tab w:val="right" w:leader="none" w:pos="8504"/>
      </w:tabs>
      <w:jc w:val="center"/>
      <w:rPr>
        <w:rFonts w:ascii="Calibri" w:cs="Calibri" w:eastAsia="Calibri" w:hAnsi="Calibri"/>
        <w:sz w:val="24"/>
        <w:szCs w:val="24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52" w:right="426"/>
      <w:jc w:val="center"/>
    </w:pPr>
    <w:rPr>
      <w:sz w:val="28"/>
      <w:szCs w:val="28"/>
    </w:rPr>
  </w:style>
  <w:style w:type="paragraph" w:styleId="Heading2">
    <w:name w:val="heading 2"/>
    <w:basedOn w:val="Normal"/>
    <w:next w:val="Normal"/>
    <w:pPr>
      <w:ind w:left="253"/>
      <w:jc w:val="center"/>
    </w:pPr>
    <w:rPr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Pr>
      <w:lang w:eastAsia="en-US"/>
    </w:rPr>
  </w:style>
  <w:style w:type="paragraph" w:styleId="Ttulo1">
    <w:name w:val="heading 1"/>
    <w:basedOn w:val="Normal"/>
    <w:uiPriority w:val="9"/>
    <w:qFormat w:val="1"/>
    <w:pPr>
      <w:ind w:left="252" w:right="426"/>
      <w:jc w:val="center"/>
      <w:outlineLvl w:val="0"/>
    </w:pPr>
    <w:rPr>
      <w:sz w:val="28"/>
      <w:szCs w:val="28"/>
    </w:rPr>
  </w:style>
  <w:style w:type="paragraph" w:styleId="Ttulo2">
    <w:name w:val="heading 2"/>
    <w:basedOn w:val="Normal"/>
    <w:uiPriority w:val="9"/>
    <w:unhideWhenUsed w:val="1"/>
    <w:qFormat w:val="1"/>
    <w:pPr>
      <w:ind w:left="253"/>
      <w:jc w:val="center"/>
      <w:outlineLvl w:val="1"/>
    </w:pPr>
    <w:rPr>
      <w:b w:val="1"/>
      <w:bCs w:val="1"/>
      <w:sz w:val="24"/>
      <w:szCs w:val="24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rPr>
      <w:sz w:val="24"/>
      <w:szCs w:val="24"/>
    </w:rPr>
  </w:style>
  <w:style w:type="paragraph" w:styleId="PargrafodaLista">
    <w:name w:val="List Paragraph"/>
    <w:basedOn w:val="Normal"/>
    <w:uiPriority w:val="1"/>
    <w:qFormat w:val="1"/>
    <w:pPr>
      <w:ind w:left="685" w:hanging="567"/>
    </w:pPr>
  </w:style>
  <w:style w:type="paragraph" w:styleId="TableParagraph" w:customStyle="1">
    <w:name w:val="Table Paragraph"/>
    <w:basedOn w:val="Normal"/>
    <w:uiPriority w:val="1"/>
    <w:qFormat w:val="1"/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0"/>
    <w:tblPr>
      <w:tblStyleRowBandSize w:val="1"/>
      <w:tblStyleColBandSize w:val="1"/>
    </w:tblPr>
  </w:style>
  <w:style w:type="table" w:styleId="a0" w:customStyle="1">
    <w:basedOn w:val="TableNormal0"/>
    <w:tblPr>
      <w:tblStyleRowBandSize w:val="1"/>
      <w:tblStyleColBandSize w:val="1"/>
    </w:tblPr>
  </w:style>
  <w:style w:type="table" w:styleId="a1" w:customStyle="1">
    <w:basedOn w:val="TableNormal0"/>
    <w:tblPr>
      <w:tblStyleRowBandSize w:val="1"/>
      <w:tblStyleColBandSize w:val="1"/>
    </w:tblPr>
  </w:style>
  <w:style w:type="table" w:styleId="a2" w:customStyle="1">
    <w:basedOn w:val="TableNormal0"/>
    <w:tblPr>
      <w:tblStyleRowBandSize w:val="1"/>
      <w:tblStyleColBandSize w:val="1"/>
    </w:tblPr>
  </w:style>
  <w:style w:type="table" w:styleId="a3" w:customStyle="1">
    <w:basedOn w:val="TableNormal0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8xs7aJRFXRbwLK/HcQIqppPgLFQ==">CgMxLjA4AHIhMU1ldXNXSVJoTzZVYmNkeWktQjNrd3BWcjZveXZid05E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2023-12-27T20:34:00Z</dcterms:created>
  <dc:creator>Arsonval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2023-05-23T00:00:00Z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2023-12-27T00:00:00Z</vt:lpwstr>
  </property>
</Properties>
</file>